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15" w:rsidRDefault="007A04A7">
      <w:pPr>
        <w:spacing w:after="0" w:line="301" w:lineRule="exact"/>
        <w:ind w:left="367" w:right="-20"/>
        <w:rPr>
          <w:rFonts w:ascii="微軟正黑體 Light" w:eastAsia="微軟正黑體 Light" w:hAnsi="微軟正黑體 Light" w:cs="微軟正黑體 Light"/>
          <w:sz w:val="20"/>
          <w:szCs w:val="20"/>
          <w:lang w:eastAsia="zh-TW"/>
        </w:rPr>
      </w:pPr>
      <w:r>
        <w:rPr>
          <w:rFonts w:ascii="微軟正黑體 Light" w:eastAsia="微軟正黑體 Light" w:hAnsi="微軟正黑體 Light" w:cs="微軟正黑體 Light"/>
          <w:color w:val="2F2F2F"/>
          <w:w w:val="119"/>
          <w:position w:val="-1"/>
          <w:sz w:val="20"/>
          <w:szCs w:val="20"/>
          <w:lang w:eastAsia="zh-TW"/>
        </w:rPr>
        <w:t>【英</w:t>
      </w:r>
      <w:r>
        <w:rPr>
          <w:rFonts w:ascii="微軟正黑體 Light" w:eastAsia="微軟正黑體 Light" w:hAnsi="微軟正黑體 Light" w:cs="微軟正黑體 Light"/>
          <w:color w:val="2F2F2F"/>
          <w:spacing w:val="41"/>
          <w:w w:val="119"/>
          <w:position w:val="-1"/>
          <w:sz w:val="20"/>
          <w:szCs w:val="20"/>
          <w:lang w:eastAsia="zh-TW"/>
        </w:rPr>
        <w:t xml:space="preserve"> </w:t>
      </w:r>
      <w:r>
        <w:rPr>
          <w:rFonts w:ascii="微軟正黑體 Light" w:eastAsia="微軟正黑體 Light" w:hAnsi="微軟正黑體 Light" w:cs="微軟正黑體 Light"/>
          <w:color w:val="565656"/>
          <w:w w:val="107"/>
          <w:position w:val="-1"/>
          <w:sz w:val="20"/>
          <w:szCs w:val="20"/>
          <w:lang w:eastAsia="zh-TW"/>
        </w:rPr>
        <w:t>語學習領域</w:t>
      </w:r>
      <w:r>
        <w:rPr>
          <w:rFonts w:ascii="微軟正黑體 Light" w:eastAsia="微軟正黑體 Light" w:hAnsi="微軟正黑體 Light" w:cs="微軟正黑體 Light"/>
          <w:color w:val="565656"/>
          <w:w w:val="174"/>
          <w:position w:val="-1"/>
          <w:sz w:val="20"/>
          <w:szCs w:val="20"/>
          <w:lang w:eastAsia="zh-TW"/>
        </w:rPr>
        <w:t>(</w:t>
      </w:r>
      <w:r>
        <w:rPr>
          <w:rFonts w:ascii="微軟正黑體 Light" w:eastAsia="微軟正黑體 Light" w:hAnsi="微軟正黑體 Light" w:cs="微軟正黑體 Light"/>
          <w:color w:val="565656"/>
          <w:w w:val="107"/>
          <w:position w:val="-1"/>
          <w:sz w:val="20"/>
          <w:szCs w:val="20"/>
          <w:lang w:eastAsia="zh-TW"/>
        </w:rPr>
        <w:t>議題</w:t>
      </w:r>
      <w:r>
        <w:rPr>
          <w:rFonts w:ascii="微軟正黑體 Light" w:eastAsia="微軟正黑體 Light" w:hAnsi="微軟正黑體 Light" w:cs="微軟正黑體 Light"/>
          <w:color w:val="565656"/>
          <w:spacing w:val="-19"/>
          <w:w w:val="174"/>
          <w:position w:val="-1"/>
          <w:sz w:val="20"/>
          <w:szCs w:val="20"/>
          <w:lang w:eastAsia="zh-TW"/>
        </w:rPr>
        <w:t>)</w:t>
      </w:r>
      <w:r>
        <w:rPr>
          <w:rFonts w:ascii="微軟正黑體 Light" w:eastAsia="微軟正黑體 Light" w:hAnsi="微軟正黑體 Light" w:cs="微軟正黑體 Light"/>
          <w:color w:val="2F2F2F"/>
          <w:w w:val="123"/>
          <w:position w:val="-1"/>
          <w:sz w:val="20"/>
          <w:szCs w:val="20"/>
          <w:lang w:eastAsia="zh-TW"/>
        </w:rPr>
        <w:t>-</w:t>
      </w:r>
      <w:r>
        <w:rPr>
          <w:rFonts w:ascii="微軟正黑體 Light" w:eastAsia="微軟正黑體 Light" w:hAnsi="微軟正黑體 Light" w:cs="微軟正黑體 Light"/>
          <w:color w:val="2F2F2F"/>
          <w:w w:val="106"/>
          <w:position w:val="-1"/>
          <w:sz w:val="20"/>
          <w:szCs w:val="20"/>
          <w:lang w:eastAsia="zh-TW"/>
        </w:rPr>
        <w:t>子</w:t>
      </w:r>
      <w:r>
        <w:rPr>
          <w:rFonts w:ascii="微軟正黑體 Light" w:eastAsia="微軟正黑體 Light" w:hAnsi="微軟正黑體 Light" w:cs="微軟正黑體 Light"/>
          <w:color w:val="2F2F2F"/>
          <w:position w:val="-1"/>
          <w:sz w:val="20"/>
          <w:szCs w:val="20"/>
          <w:lang w:eastAsia="zh-TW"/>
        </w:rPr>
        <w:t xml:space="preserve"> </w:t>
      </w:r>
      <w:r>
        <w:rPr>
          <w:rFonts w:ascii="微軟正黑體 Light" w:eastAsia="微軟正黑體 Light" w:hAnsi="微軟正黑體 Light" w:cs="微軟正黑體 Light"/>
          <w:color w:val="2F2F2F"/>
          <w:spacing w:val="-14"/>
          <w:position w:val="-1"/>
          <w:sz w:val="20"/>
          <w:szCs w:val="20"/>
          <w:lang w:eastAsia="zh-TW"/>
        </w:rPr>
        <w:t xml:space="preserve"> </w:t>
      </w:r>
      <w:r>
        <w:rPr>
          <w:rFonts w:ascii="微軟正黑體 Light" w:eastAsia="微軟正黑體 Light" w:hAnsi="微軟正黑體 Light" w:cs="微軟正黑體 Light"/>
          <w:color w:val="565656"/>
          <w:w w:val="104"/>
          <w:position w:val="-1"/>
          <w:sz w:val="20"/>
          <w:szCs w:val="20"/>
          <w:lang w:eastAsia="zh-TW"/>
        </w:rPr>
        <w:t>計畫三】</w:t>
      </w:r>
    </w:p>
    <w:p w:rsidR="00AC7F15" w:rsidRDefault="007A04A7">
      <w:pPr>
        <w:spacing w:after="0" w:line="473" w:lineRule="exact"/>
        <w:ind w:left="753" w:right="-20"/>
        <w:rPr>
          <w:rFonts w:ascii="微軟正黑體 Light" w:eastAsia="微軟正黑體 Light" w:hAnsi="微軟正黑體 Light" w:cs="微軟正黑體 Light"/>
          <w:sz w:val="34"/>
          <w:szCs w:val="34"/>
          <w:lang w:eastAsia="zh-TW"/>
        </w:rPr>
      </w:pPr>
      <w:r>
        <w:rPr>
          <w:rFonts w:ascii="微軟正黑體 Light" w:eastAsia="微軟正黑體 Light" w:hAnsi="微軟正黑體 Light" w:cs="微軟正黑體 Light"/>
          <w:color w:val="2F2F2F"/>
          <w:w w:val="84"/>
          <w:position w:val="-1"/>
          <w:sz w:val="33"/>
          <w:szCs w:val="33"/>
          <w:lang w:eastAsia="zh-TW"/>
        </w:rPr>
        <w:t>屏泉縣、</w:t>
      </w:r>
      <w:r>
        <w:rPr>
          <w:rFonts w:ascii="微軟正黑體 Light" w:eastAsia="微軟正黑體 Light" w:hAnsi="微軟正黑體 Light" w:cs="微軟正黑體 Light"/>
          <w:color w:val="2F2F2F"/>
          <w:spacing w:val="-20"/>
          <w:w w:val="84"/>
          <w:position w:val="-1"/>
          <w:sz w:val="33"/>
          <w:szCs w:val="33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84"/>
          <w:position w:val="-1"/>
          <w:sz w:val="39"/>
          <w:szCs w:val="39"/>
          <w:lang w:eastAsia="zh-TW"/>
        </w:rPr>
        <w:t>106</w:t>
      </w:r>
      <w:r>
        <w:rPr>
          <w:rFonts w:ascii="Times New Roman" w:eastAsia="Times New Roman" w:hAnsi="Times New Roman" w:cs="Times New Roman"/>
          <w:color w:val="2F2F2F"/>
          <w:spacing w:val="41"/>
          <w:w w:val="84"/>
          <w:position w:val="-1"/>
          <w:sz w:val="39"/>
          <w:szCs w:val="39"/>
          <w:lang w:eastAsia="zh-TW"/>
        </w:rPr>
        <w:t xml:space="preserve"> </w:t>
      </w:r>
      <w:r>
        <w:rPr>
          <w:rFonts w:ascii="微軟正黑體 Light" w:eastAsia="微軟正黑體 Light" w:hAnsi="微軟正黑體 Light" w:cs="微軟正黑體 Light"/>
          <w:color w:val="2F2F2F"/>
          <w:w w:val="105"/>
          <w:position w:val="-1"/>
          <w:sz w:val="34"/>
          <w:szCs w:val="34"/>
          <w:lang w:eastAsia="zh-TW"/>
        </w:rPr>
        <w:t>年度國民教育輔導團英語學習領域輔導小組</w:t>
      </w:r>
    </w:p>
    <w:p w:rsidR="00AC7F15" w:rsidRDefault="007A04A7">
      <w:pPr>
        <w:spacing w:after="0" w:line="459" w:lineRule="exact"/>
        <w:ind w:left="1167" w:right="-20"/>
        <w:rPr>
          <w:rFonts w:ascii="微軟正黑體 Light" w:eastAsia="微軟正黑體 Light" w:hAnsi="微軟正黑體 Light" w:cs="微軟正黑體 Light"/>
          <w:sz w:val="34"/>
          <w:szCs w:val="34"/>
          <w:lang w:eastAsia="zh-TW"/>
        </w:rPr>
      </w:pPr>
      <w:bookmarkStart w:id="0" w:name="_GoBack"/>
      <w:r>
        <w:rPr>
          <w:rFonts w:ascii="微軟正黑體 Light" w:eastAsia="微軟正黑體 Light" w:hAnsi="微軟正黑體 Light" w:cs="微軟正黑體 Light"/>
          <w:color w:val="464646"/>
          <w:w w:val="103"/>
          <w:position w:val="-1"/>
          <w:sz w:val="34"/>
          <w:szCs w:val="34"/>
          <w:lang w:eastAsia="zh-TW"/>
        </w:rPr>
        <w:t>【英語教師專業成長增能研習一教具研發】實施計畫</w:t>
      </w:r>
      <w:bookmarkEnd w:id="0"/>
    </w:p>
    <w:p w:rsidR="00AC7F15" w:rsidRDefault="00AC7F15">
      <w:pPr>
        <w:spacing w:before="6" w:after="0" w:line="180" w:lineRule="exact"/>
        <w:rPr>
          <w:sz w:val="18"/>
          <w:szCs w:val="18"/>
          <w:lang w:eastAsia="zh-TW"/>
        </w:rPr>
      </w:pPr>
    </w:p>
    <w:p w:rsidR="00AC7F15" w:rsidRDefault="00AC7F15">
      <w:pPr>
        <w:spacing w:after="0" w:line="200" w:lineRule="exact"/>
        <w:rPr>
          <w:sz w:val="20"/>
          <w:szCs w:val="20"/>
          <w:lang w:eastAsia="zh-TW"/>
        </w:rPr>
      </w:pPr>
    </w:p>
    <w:p w:rsidR="00AC7F15" w:rsidRDefault="00AC7F15">
      <w:pPr>
        <w:spacing w:after="0" w:line="200" w:lineRule="exact"/>
        <w:rPr>
          <w:sz w:val="20"/>
          <w:szCs w:val="20"/>
          <w:lang w:eastAsia="zh-TW"/>
        </w:rPr>
      </w:pPr>
    </w:p>
    <w:p w:rsidR="00AC7F15" w:rsidRDefault="007A04A7">
      <w:pPr>
        <w:spacing w:after="0" w:line="240" w:lineRule="auto"/>
        <w:ind w:left="246" w:right="-20"/>
        <w:rPr>
          <w:rFonts w:ascii="微軟正黑體 Light" w:eastAsia="微軟正黑體 Light" w:hAnsi="微軟正黑體 Light" w:cs="微軟正黑體 Light"/>
          <w:sz w:val="28"/>
          <w:szCs w:val="28"/>
          <w:lang w:eastAsia="zh-TW"/>
        </w:rPr>
      </w:pPr>
      <w:r>
        <w:rPr>
          <w:rFonts w:ascii="微軟正黑體 Light" w:eastAsia="微軟正黑體 Light" w:hAnsi="微軟正黑體 Light" w:cs="微軟正黑體 Light"/>
          <w:color w:val="2F2F2F"/>
          <w:w w:val="101"/>
          <w:sz w:val="28"/>
          <w:szCs w:val="28"/>
          <w:lang w:eastAsia="zh-TW"/>
        </w:rPr>
        <w:t>一、依攘</w:t>
      </w:r>
    </w:p>
    <w:p w:rsidR="00AC7F15" w:rsidRDefault="00AC7F15">
      <w:pPr>
        <w:spacing w:before="4" w:after="0" w:line="170" w:lineRule="exact"/>
        <w:rPr>
          <w:sz w:val="17"/>
          <w:szCs w:val="17"/>
          <w:lang w:eastAsia="zh-TW"/>
        </w:rPr>
      </w:pPr>
    </w:p>
    <w:p w:rsidR="00AC7F15" w:rsidRDefault="007A04A7">
      <w:pPr>
        <w:spacing w:after="0" w:line="330" w:lineRule="exact"/>
        <w:ind w:left="967" w:right="39" w:hanging="600"/>
        <w:rPr>
          <w:rFonts w:ascii="微軟正黑體 Light" w:eastAsia="微軟正黑體 Light" w:hAnsi="微軟正黑體 Light" w:cs="微軟正黑體 Light"/>
          <w:sz w:val="20"/>
          <w:szCs w:val="20"/>
          <w:lang w:eastAsia="zh-TW"/>
        </w:rPr>
      </w:pPr>
      <w:r>
        <w:rPr>
          <w:rFonts w:ascii="微軟正黑體 Light" w:eastAsia="微軟正黑體 Light" w:hAnsi="微軟正黑體 Light" w:cs="微軟正黑體 Light"/>
          <w:color w:val="565656"/>
          <w:w w:val="200"/>
          <w:sz w:val="20"/>
          <w:szCs w:val="20"/>
          <w:lang w:eastAsia="zh-TW"/>
        </w:rPr>
        <w:t>(</w:t>
      </w:r>
      <w:r>
        <w:rPr>
          <w:rFonts w:ascii="微軟正黑體 Light" w:eastAsia="微軟正黑體 Light" w:hAnsi="微軟正黑體 Light" w:cs="微軟正黑體 Light"/>
          <w:color w:val="565656"/>
          <w:w w:val="123"/>
          <w:sz w:val="20"/>
          <w:szCs w:val="20"/>
          <w:lang w:eastAsia="zh-TW"/>
        </w:rPr>
        <w:t>一</w:t>
      </w:r>
      <w:r>
        <w:rPr>
          <w:rFonts w:ascii="微軟正黑體 Light" w:eastAsia="微軟正黑體 Light" w:hAnsi="微軟正黑體 Light" w:cs="微軟正黑體 Light"/>
          <w:color w:val="565656"/>
          <w:w w:val="200"/>
          <w:sz w:val="20"/>
          <w:szCs w:val="20"/>
          <w:lang w:eastAsia="zh-TW"/>
        </w:rPr>
        <w:t>)</w:t>
      </w:r>
      <w:r>
        <w:rPr>
          <w:rFonts w:ascii="微軟正黑體 Light" w:eastAsia="微軟正黑體 Light" w:hAnsi="微軟正黑體 Light" w:cs="微軟正黑體 Light"/>
          <w:color w:val="565656"/>
          <w:w w:val="123"/>
          <w:sz w:val="20"/>
          <w:szCs w:val="20"/>
          <w:lang w:eastAsia="zh-TW"/>
        </w:rPr>
        <w:t>教育部國民及學前教育署補助辦理</w:t>
      </w:r>
      <w:r>
        <w:rPr>
          <w:rFonts w:ascii="微軟正黑體 Light" w:eastAsia="微軟正黑體 Light" w:hAnsi="微軟正黑體 Light" w:cs="微軟正黑體 Light"/>
          <w:color w:val="565656"/>
          <w:spacing w:val="-10"/>
          <w:w w:val="123"/>
          <w:sz w:val="20"/>
          <w:szCs w:val="20"/>
          <w:lang w:eastAsia="zh-TW"/>
        </w:rPr>
        <w:t>十</w:t>
      </w:r>
      <w:r>
        <w:rPr>
          <w:rFonts w:ascii="微軟正黑體 Light" w:eastAsia="微軟正黑體 Light" w:hAnsi="微軟正黑體 Light" w:cs="微軟正黑體 Light"/>
          <w:color w:val="2F2F2F"/>
          <w:w w:val="118"/>
          <w:sz w:val="20"/>
          <w:szCs w:val="20"/>
          <w:lang w:eastAsia="zh-TW"/>
        </w:rPr>
        <w:t>二年國民基本教育</w:t>
      </w:r>
      <w:r>
        <w:rPr>
          <w:rFonts w:ascii="微軟正黑體 Light" w:eastAsia="微軟正黑體 Light" w:hAnsi="微軟正黑體 Light" w:cs="微軟正黑體 Light"/>
          <w:color w:val="2F2F2F"/>
          <w:spacing w:val="-35"/>
          <w:sz w:val="20"/>
          <w:szCs w:val="20"/>
          <w:lang w:eastAsia="zh-TW"/>
        </w:rPr>
        <w:t xml:space="preserve"> </w:t>
      </w:r>
      <w:r>
        <w:rPr>
          <w:rFonts w:ascii="微軟正黑體 Light" w:eastAsia="微軟正黑體 Light" w:hAnsi="微軟正黑體 Light" w:cs="微軟正黑體 Light"/>
          <w:color w:val="565656"/>
          <w:w w:val="119"/>
          <w:sz w:val="20"/>
          <w:szCs w:val="20"/>
          <w:lang w:eastAsia="zh-TW"/>
        </w:rPr>
        <w:t xml:space="preserve">精進國民中學及國民小學教學 </w:t>
      </w:r>
      <w:r>
        <w:rPr>
          <w:rFonts w:ascii="微軟正黑體 Light" w:eastAsia="微軟正黑體 Light" w:hAnsi="微軟正黑體 Light" w:cs="微軟正黑體 Light"/>
          <w:color w:val="464646"/>
          <w:w w:val="102"/>
          <w:sz w:val="20"/>
          <w:szCs w:val="20"/>
          <w:lang w:eastAsia="zh-TW"/>
        </w:rPr>
        <w:t>品質要</w:t>
      </w:r>
      <w:r>
        <w:rPr>
          <w:rFonts w:ascii="微軟正黑體 Light" w:eastAsia="微軟正黑體 Light" w:hAnsi="微軟正黑體 Light" w:cs="微軟正黑體 Light"/>
          <w:color w:val="464646"/>
          <w:spacing w:val="-13"/>
          <w:w w:val="102"/>
          <w:sz w:val="20"/>
          <w:szCs w:val="20"/>
          <w:lang w:eastAsia="zh-TW"/>
        </w:rPr>
        <w:t>點</w:t>
      </w:r>
      <w:r>
        <w:rPr>
          <w:rFonts w:ascii="微軟正黑體 Light" w:eastAsia="微軟正黑體 Light" w:hAnsi="微軟正黑體 Light" w:cs="微軟正黑體 Light"/>
          <w:color w:val="6D6D6D"/>
          <w:w w:val="150"/>
          <w:sz w:val="20"/>
          <w:szCs w:val="20"/>
          <w:lang w:eastAsia="zh-TW"/>
        </w:rPr>
        <w:t>。</w:t>
      </w:r>
    </w:p>
    <w:p w:rsidR="00AC7F15" w:rsidRDefault="007A04A7">
      <w:pPr>
        <w:spacing w:before="35" w:after="0" w:line="251" w:lineRule="auto"/>
        <w:ind w:left="353" w:right="888" w:firstLine="7"/>
        <w:rPr>
          <w:rFonts w:ascii="微軟正黑體 Light" w:eastAsia="微軟正黑體 Light" w:hAnsi="微軟正黑體 Light" w:cs="微軟正黑體 Light"/>
          <w:sz w:val="20"/>
          <w:szCs w:val="20"/>
          <w:lang w:eastAsia="zh-TW"/>
        </w:rPr>
      </w:pPr>
      <w:r>
        <w:rPr>
          <w:rFonts w:ascii="微軟正黑體 Light" w:eastAsia="微軟正黑體 Light" w:hAnsi="微軟正黑體 Light" w:cs="微軟正黑體 Light"/>
          <w:color w:val="565656"/>
          <w:w w:val="197"/>
          <w:sz w:val="20"/>
          <w:szCs w:val="20"/>
          <w:lang w:eastAsia="zh-TW"/>
        </w:rPr>
        <w:t>(</w:t>
      </w:r>
      <w:r>
        <w:rPr>
          <w:rFonts w:ascii="微軟正黑體 Light" w:eastAsia="微軟正黑體 Light" w:hAnsi="微軟正黑體 Light" w:cs="微軟正黑體 Light"/>
          <w:color w:val="565656"/>
          <w:w w:val="121"/>
          <w:sz w:val="20"/>
          <w:szCs w:val="20"/>
          <w:lang w:eastAsia="zh-TW"/>
        </w:rPr>
        <w:t>二</w:t>
      </w:r>
      <w:r>
        <w:rPr>
          <w:rFonts w:ascii="微軟正黑體 Light" w:eastAsia="微軟正黑體 Light" w:hAnsi="微軟正黑體 Light" w:cs="微軟正黑體 Light"/>
          <w:color w:val="565656"/>
          <w:w w:val="197"/>
          <w:sz w:val="20"/>
          <w:szCs w:val="20"/>
          <w:lang w:eastAsia="zh-TW"/>
        </w:rPr>
        <w:t>)</w:t>
      </w:r>
      <w:r>
        <w:rPr>
          <w:rFonts w:ascii="微軟正黑體 Light" w:eastAsia="微軟正黑體 Light" w:hAnsi="微軟正黑體 Light" w:cs="微軟正黑體 Light"/>
          <w:color w:val="565656"/>
          <w:w w:val="121"/>
          <w:sz w:val="20"/>
          <w:szCs w:val="20"/>
          <w:lang w:eastAsia="zh-TW"/>
        </w:rPr>
        <w:t>屏東將</w:t>
      </w:r>
      <w:r>
        <w:rPr>
          <w:rFonts w:ascii="微軟正黑體 Light" w:eastAsia="微軟正黑體 Light" w:hAnsi="微軟正黑體 Light" w:cs="微軟正黑體 Light"/>
          <w:color w:val="565656"/>
          <w:w w:val="152"/>
          <w:sz w:val="20"/>
          <w:szCs w:val="20"/>
          <w:lang w:eastAsia="zh-TW"/>
        </w:rPr>
        <w:t>\</w:t>
      </w:r>
      <w:r>
        <w:rPr>
          <w:rFonts w:ascii="微軟正黑體 Light" w:eastAsia="微軟正黑體 Light" w:hAnsi="微軟正黑體 Light" w:cs="微軟正黑體 Light"/>
          <w:color w:val="565656"/>
          <w:spacing w:val="-16"/>
          <w:w w:val="156"/>
          <w:sz w:val="20"/>
          <w:szCs w:val="20"/>
          <w:lang w:eastAsia="zh-TW"/>
        </w:rPr>
        <w:t>1</w:t>
      </w:r>
      <w:r>
        <w:rPr>
          <w:rFonts w:ascii="Times New Roman" w:eastAsia="Times New Roman" w:hAnsi="Times New Roman" w:cs="Times New Roman"/>
          <w:color w:val="565656"/>
          <w:w w:val="89"/>
          <w:sz w:val="26"/>
          <w:szCs w:val="26"/>
          <w:lang w:eastAsia="zh-TW"/>
        </w:rPr>
        <w:t>0</w:t>
      </w:r>
      <w:r>
        <w:rPr>
          <w:rFonts w:ascii="Times New Roman" w:eastAsia="Times New Roman" w:hAnsi="Times New Roman" w:cs="Times New Roman"/>
          <w:color w:val="565656"/>
          <w:spacing w:val="11"/>
          <w:w w:val="89"/>
          <w:sz w:val="26"/>
          <w:szCs w:val="26"/>
          <w:lang w:eastAsia="zh-TW"/>
        </w:rPr>
        <w:t>6</w:t>
      </w:r>
      <w:r>
        <w:rPr>
          <w:rFonts w:ascii="微軟正黑體 Light" w:eastAsia="微軟正黑體 Light" w:hAnsi="微軟正黑體 Light" w:cs="微軟正黑體 Light"/>
          <w:color w:val="565656"/>
          <w:w w:val="119"/>
          <w:sz w:val="20"/>
          <w:szCs w:val="20"/>
          <w:lang w:eastAsia="zh-TW"/>
        </w:rPr>
        <w:t xml:space="preserve">年度十二年國民基本教育精進國氏中學及國民小學教學品質計畫。 </w:t>
      </w:r>
      <w:r>
        <w:rPr>
          <w:rFonts w:ascii="微軟正黑體 Light" w:eastAsia="微軟正黑體 Light" w:hAnsi="微軟正黑體 Light" w:cs="微軟正黑體 Light"/>
          <w:color w:val="464646"/>
          <w:w w:val="191"/>
          <w:sz w:val="20"/>
          <w:szCs w:val="20"/>
          <w:lang w:eastAsia="zh-TW"/>
        </w:rPr>
        <w:t>(</w:t>
      </w:r>
      <w:r>
        <w:rPr>
          <w:rFonts w:ascii="微軟正黑體 Light" w:eastAsia="微軟正黑體 Light" w:hAnsi="微軟正黑體 Light" w:cs="微軟正黑體 Light"/>
          <w:color w:val="464646"/>
          <w:w w:val="117"/>
          <w:sz w:val="20"/>
          <w:szCs w:val="20"/>
          <w:lang w:eastAsia="zh-TW"/>
        </w:rPr>
        <w:t>三</w:t>
      </w:r>
      <w:r>
        <w:rPr>
          <w:rFonts w:ascii="微軟正黑體 Light" w:eastAsia="微軟正黑體 Light" w:hAnsi="微軟正黑體 Light" w:cs="微軟正黑體 Light"/>
          <w:color w:val="464646"/>
          <w:w w:val="191"/>
          <w:sz w:val="20"/>
          <w:szCs w:val="20"/>
          <w:lang w:eastAsia="zh-TW"/>
        </w:rPr>
        <w:t>)</w:t>
      </w:r>
      <w:r>
        <w:rPr>
          <w:rFonts w:ascii="微軟正黑體 Light" w:eastAsia="微軟正黑體 Light" w:hAnsi="微軟正黑體 Light" w:cs="微軟正黑體 Light"/>
          <w:color w:val="464646"/>
          <w:w w:val="117"/>
          <w:sz w:val="20"/>
          <w:szCs w:val="20"/>
          <w:lang w:eastAsia="zh-TW"/>
        </w:rPr>
        <w:t>屏東縣</w:t>
      </w:r>
      <w:r>
        <w:rPr>
          <w:rFonts w:ascii="微軟正黑體 Light" w:eastAsia="微軟正黑體 Light" w:hAnsi="微軟正黑體 Light" w:cs="微軟正黑體 Light"/>
          <w:color w:val="464646"/>
          <w:spacing w:val="-57"/>
          <w:w w:val="117"/>
          <w:sz w:val="20"/>
          <w:szCs w:val="20"/>
          <w:lang w:eastAsia="zh-TW"/>
        </w:rPr>
        <w:t>、</w:t>
      </w:r>
      <w:r>
        <w:rPr>
          <w:rFonts w:ascii="Times New Roman" w:eastAsia="Times New Roman" w:hAnsi="Times New Roman" w:cs="Times New Roman"/>
          <w:color w:val="464646"/>
          <w:w w:val="90"/>
          <w:sz w:val="26"/>
          <w:szCs w:val="26"/>
          <w:lang w:eastAsia="zh-TW"/>
        </w:rPr>
        <w:t>10</w:t>
      </w:r>
      <w:r>
        <w:rPr>
          <w:rFonts w:ascii="Times New Roman" w:eastAsia="Times New Roman" w:hAnsi="Times New Roman" w:cs="Times New Roman"/>
          <w:color w:val="464646"/>
          <w:spacing w:val="-8"/>
          <w:w w:val="90"/>
          <w:sz w:val="26"/>
          <w:szCs w:val="26"/>
          <w:lang w:eastAsia="zh-TW"/>
        </w:rPr>
        <w:t>6</w:t>
      </w:r>
      <w:r>
        <w:rPr>
          <w:rFonts w:ascii="微軟正黑體 Light" w:eastAsia="微軟正黑體 Light" w:hAnsi="微軟正黑體 Light" w:cs="微軟正黑體 Light"/>
          <w:color w:val="464646"/>
          <w:w w:val="118"/>
          <w:sz w:val="20"/>
          <w:szCs w:val="20"/>
          <w:lang w:eastAsia="zh-TW"/>
        </w:rPr>
        <w:t>年度國民教育輔導團運作與輔導工作計畫。</w:t>
      </w:r>
    </w:p>
    <w:p w:rsidR="00AC7F15" w:rsidRDefault="00AC7F15">
      <w:pPr>
        <w:spacing w:before="6" w:after="0" w:line="140" w:lineRule="exact"/>
        <w:rPr>
          <w:sz w:val="14"/>
          <w:szCs w:val="14"/>
          <w:lang w:eastAsia="zh-TW"/>
        </w:rPr>
      </w:pPr>
    </w:p>
    <w:p w:rsidR="00AC7F15" w:rsidRDefault="007A04A7">
      <w:pPr>
        <w:spacing w:after="0" w:line="240" w:lineRule="auto"/>
        <w:ind w:left="217" w:right="-20"/>
        <w:rPr>
          <w:rFonts w:ascii="微軟正黑體 Light" w:eastAsia="微軟正黑體 Light" w:hAnsi="微軟正黑體 Light" w:cs="微軟正黑體 Light"/>
          <w:lang w:eastAsia="zh-TW"/>
        </w:rPr>
      </w:pPr>
      <w:r>
        <w:rPr>
          <w:rFonts w:ascii="微軟正黑體 Light" w:eastAsia="微軟正黑體 Light" w:hAnsi="微軟正黑體 Light" w:cs="微軟正黑體 Light"/>
          <w:color w:val="2F2F2F"/>
          <w:w w:val="128"/>
          <w:lang w:eastAsia="zh-TW"/>
        </w:rPr>
        <w:t>二、目的</w:t>
      </w:r>
    </w:p>
    <w:p w:rsidR="00AC7F15" w:rsidRDefault="00AC7F15">
      <w:pPr>
        <w:spacing w:before="4" w:after="0" w:line="170" w:lineRule="exact"/>
        <w:rPr>
          <w:sz w:val="17"/>
          <w:szCs w:val="17"/>
          <w:lang w:eastAsia="zh-TW"/>
        </w:rPr>
      </w:pPr>
    </w:p>
    <w:p w:rsidR="00AC7F15" w:rsidRDefault="007A04A7">
      <w:pPr>
        <w:spacing w:after="0" w:line="250" w:lineRule="auto"/>
        <w:ind w:left="303" w:right="71"/>
        <w:rPr>
          <w:rFonts w:ascii="微軟正黑體 Light" w:eastAsia="微軟正黑體 Light" w:hAnsi="微軟正黑體 Light" w:cs="微軟正黑體 Light"/>
          <w:sz w:val="20"/>
          <w:szCs w:val="20"/>
          <w:lang w:eastAsia="zh-TW"/>
        </w:rPr>
      </w:pPr>
      <w:r>
        <w:rPr>
          <w:rFonts w:ascii="微軟正黑體 Light" w:eastAsia="微軟正黑體 Light" w:hAnsi="微軟正黑體 Light" w:cs="微軟正黑體 Light"/>
          <w:color w:val="464646"/>
          <w:w w:val="197"/>
          <w:sz w:val="20"/>
          <w:szCs w:val="20"/>
          <w:lang w:eastAsia="zh-TW"/>
        </w:rPr>
        <w:t>(</w:t>
      </w:r>
      <w:r>
        <w:rPr>
          <w:rFonts w:ascii="微軟正黑體 Light" w:eastAsia="微軟正黑體 Light" w:hAnsi="微軟正黑體 Light" w:cs="微軟正黑體 Light"/>
          <w:color w:val="464646"/>
          <w:w w:val="121"/>
          <w:sz w:val="20"/>
          <w:szCs w:val="20"/>
          <w:lang w:eastAsia="zh-TW"/>
        </w:rPr>
        <w:t>一</w:t>
      </w:r>
      <w:r>
        <w:rPr>
          <w:rFonts w:ascii="微軟正黑體 Light" w:eastAsia="微軟正黑體 Light" w:hAnsi="微軟正黑體 Light" w:cs="微軟正黑體 Light"/>
          <w:color w:val="464646"/>
          <w:w w:val="197"/>
          <w:sz w:val="20"/>
          <w:szCs w:val="20"/>
          <w:lang w:eastAsia="zh-TW"/>
        </w:rPr>
        <w:t>)</w:t>
      </w:r>
      <w:r>
        <w:rPr>
          <w:rFonts w:ascii="微軟正黑體 Light" w:eastAsia="微軟正黑體 Light" w:hAnsi="微軟正黑體 Light" w:cs="微軟正黑體 Light"/>
          <w:color w:val="464646"/>
          <w:w w:val="121"/>
          <w:sz w:val="20"/>
          <w:szCs w:val="20"/>
          <w:lang w:eastAsia="zh-TW"/>
        </w:rPr>
        <w:t>增進及協助教師運用智慧及經驗，改編或自編實用之教材、教具，以提升教學效</w:t>
      </w:r>
      <w:r>
        <w:rPr>
          <w:rFonts w:ascii="微軟正黑體 Light" w:eastAsia="微軟正黑體 Light" w:hAnsi="微軟正黑體 Light" w:cs="微軟正黑體 Light"/>
          <w:color w:val="464646"/>
          <w:spacing w:val="-6"/>
          <w:w w:val="121"/>
          <w:sz w:val="20"/>
          <w:szCs w:val="20"/>
          <w:lang w:eastAsia="zh-TW"/>
        </w:rPr>
        <w:t>能</w:t>
      </w:r>
      <w:r>
        <w:rPr>
          <w:rFonts w:ascii="微軟正黑體 Light" w:eastAsia="微軟正黑體 Light" w:hAnsi="微軟正黑體 Light" w:cs="微軟正黑體 Light"/>
          <w:color w:val="6D6D6D"/>
          <w:w w:val="133"/>
          <w:sz w:val="20"/>
          <w:szCs w:val="20"/>
          <w:lang w:eastAsia="zh-TW"/>
        </w:rPr>
        <w:t xml:space="preserve">。 </w:t>
      </w:r>
      <w:r>
        <w:rPr>
          <w:rFonts w:ascii="微軟正黑體 Light" w:eastAsia="微軟正黑體 Light" w:hAnsi="微軟正黑體 Light" w:cs="微軟正黑體 Light"/>
          <w:color w:val="464646"/>
          <w:w w:val="187"/>
          <w:sz w:val="20"/>
          <w:szCs w:val="20"/>
          <w:lang w:eastAsia="zh-TW"/>
        </w:rPr>
        <w:t>(</w:t>
      </w:r>
      <w:r>
        <w:rPr>
          <w:rFonts w:ascii="微軟正黑體 Light" w:eastAsia="微軟正黑體 Light" w:hAnsi="微軟正黑體 Light" w:cs="微軟正黑體 Light"/>
          <w:color w:val="464646"/>
          <w:w w:val="115"/>
          <w:sz w:val="20"/>
          <w:szCs w:val="20"/>
          <w:lang w:eastAsia="zh-TW"/>
        </w:rPr>
        <w:t>二</w:t>
      </w:r>
      <w:r>
        <w:rPr>
          <w:rFonts w:ascii="微軟正黑體 Light" w:eastAsia="微軟正黑體 Light" w:hAnsi="微軟正黑體 Light" w:cs="微軟正黑體 Light"/>
          <w:color w:val="464646"/>
          <w:w w:val="187"/>
          <w:sz w:val="20"/>
          <w:szCs w:val="20"/>
          <w:lang w:eastAsia="zh-TW"/>
        </w:rPr>
        <w:t>)</w:t>
      </w:r>
      <w:r>
        <w:rPr>
          <w:rFonts w:ascii="微軟正黑體 Light" w:eastAsia="微軟正黑體 Light" w:hAnsi="微軟正黑體 Light" w:cs="微軟正黑體 Light"/>
          <w:color w:val="464646"/>
          <w:w w:val="115"/>
          <w:sz w:val="20"/>
          <w:szCs w:val="20"/>
          <w:lang w:eastAsia="zh-TW"/>
        </w:rPr>
        <w:t>配合縣、內政策鼓勵本縣、教師從事改編、研發教材教具，並籍以彼此觀摩學習，增進教</w:t>
      </w:r>
    </w:p>
    <w:p w:rsidR="00AC7F15" w:rsidRDefault="007A04A7">
      <w:pPr>
        <w:spacing w:before="3" w:after="0" w:line="332" w:lineRule="auto"/>
        <w:ind w:left="189" w:right="5133" w:firstLine="729"/>
        <w:rPr>
          <w:rFonts w:ascii="微軟正黑體 Light" w:eastAsia="微軟正黑體 Light" w:hAnsi="微軟正黑體 Light" w:cs="微軟正黑體 Light"/>
          <w:sz w:val="20"/>
          <w:szCs w:val="20"/>
          <w:lang w:eastAsia="zh-TW"/>
        </w:rPr>
      </w:pPr>
      <w:r>
        <w:rPr>
          <w:rFonts w:ascii="微軟正黑體 Light" w:eastAsia="微軟正黑體 Light" w:hAnsi="微軟正黑體 Light" w:cs="微軟正黑體 Light"/>
          <w:color w:val="565656"/>
          <w:w w:val="119"/>
          <w:sz w:val="20"/>
          <w:szCs w:val="20"/>
          <w:lang w:eastAsia="zh-TW"/>
        </w:rPr>
        <w:t>學致果，提升教學品</w:t>
      </w:r>
      <w:r>
        <w:rPr>
          <w:rFonts w:ascii="微軟正黑體 Light" w:eastAsia="微軟正黑體 Light" w:hAnsi="微軟正黑體 Light" w:cs="微軟正黑體 Light"/>
          <w:color w:val="565656"/>
          <w:spacing w:val="-7"/>
          <w:w w:val="119"/>
          <w:sz w:val="20"/>
          <w:szCs w:val="20"/>
          <w:lang w:eastAsia="zh-TW"/>
        </w:rPr>
        <w:t>質</w:t>
      </w:r>
      <w:r>
        <w:rPr>
          <w:rFonts w:ascii="微軟正黑體 Light" w:eastAsia="微軟正黑體 Light" w:hAnsi="微軟正黑體 Light" w:cs="微軟正黑體 Light"/>
          <w:color w:val="7E7E7E"/>
          <w:w w:val="150"/>
          <w:sz w:val="20"/>
          <w:szCs w:val="20"/>
          <w:lang w:eastAsia="zh-TW"/>
        </w:rPr>
        <w:t xml:space="preserve">。 </w:t>
      </w:r>
      <w:r>
        <w:rPr>
          <w:rFonts w:ascii="微軟正黑體 Light" w:eastAsia="微軟正黑體 Light" w:hAnsi="微軟正黑體 Light" w:cs="微軟正黑體 Light"/>
          <w:color w:val="2F2F2F"/>
          <w:w w:val="112"/>
          <w:sz w:val="25"/>
          <w:szCs w:val="25"/>
          <w:lang w:eastAsia="zh-TW"/>
        </w:rPr>
        <w:t xml:space="preserve">三、辦理單位 </w:t>
      </w:r>
      <w:r>
        <w:rPr>
          <w:rFonts w:ascii="微軟正黑體 Light" w:eastAsia="微軟正黑體 Light" w:hAnsi="微軟正黑體 Light" w:cs="微軟正黑體 Light"/>
          <w:color w:val="565656"/>
          <w:w w:val="205"/>
          <w:sz w:val="20"/>
          <w:szCs w:val="20"/>
          <w:lang w:eastAsia="zh-TW"/>
        </w:rPr>
        <w:t>(</w:t>
      </w:r>
      <w:r>
        <w:rPr>
          <w:rFonts w:ascii="微軟正黑體 Light" w:eastAsia="微軟正黑體 Light" w:hAnsi="微軟正黑體 Light" w:cs="微軟正黑體 Light"/>
          <w:color w:val="565656"/>
          <w:w w:val="126"/>
          <w:sz w:val="20"/>
          <w:szCs w:val="20"/>
          <w:lang w:eastAsia="zh-TW"/>
        </w:rPr>
        <w:t>一</w:t>
      </w:r>
      <w:r>
        <w:rPr>
          <w:rFonts w:ascii="微軟正黑體 Light" w:eastAsia="微軟正黑體 Light" w:hAnsi="微軟正黑體 Light" w:cs="微軟正黑體 Light"/>
          <w:color w:val="565656"/>
          <w:w w:val="205"/>
          <w:sz w:val="20"/>
          <w:szCs w:val="20"/>
          <w:lang w:eastAsia="zh-TW"/>
        </w:rPr>
        <w:t>)</w:t>
      </w:r>
      <w:r>
        <w:rPr>
          <w:rFonts w:ascii="微軟正黑體 Light" w:eastAsia="微軟正黑體 Light" w:hAnsi="微軟正黑體 Light" w:cs="微軟正黑體 Light"/>
          <w:color w:val="565656"/>
          <w:w w:val="126"/>
          <w:sz w:val="20"/>
          <w:szCs w:val="20"/>
          <w:lang w:eastAsia="zh-TW"/>
        </w:rPr>
        <w:t>指導</w:t>
      </w:r>
      <w:r>
        <w:rPr>
          <w:rFonts w:ascii="微軟正黑體 Light" w:eastAsia="微軟正黑體 Light" w:hAnsi="微軟正黑體 Light" w:cs="微軟正黑體 Light"/>
          <w:color w:val="565656"/>
          <w:w w:val="128"/>
          <w:sz w:val="20"/>
          <w:szCs w:val="20"/>
          <w:lang w:eastAsia="zh-TW"/>
        </w:rPr>
        <w:t>單位:教育部國民及學前教育署</w:t>
      </w:r>
    </w:p>
    <w:p w:rsidR="00AC7F15" w:rsidRDefault="007A04A7">
      <w:pPr>
        <w:spacing w:after="0" w:line="271" w:lineRule="exact"/>
        <w:ind w:left="282" w:right="-20"/>
        <w:rPr>
          <w:rFonts w:ascii="微軟正黑體 Light" w:eastAsia="微軟正黑體 Light" w:hAnsi="微軟正黑體 Light" w:cs="微軟正黑體 Light"/>
          <w:sz w:val="20"/>
          <w:szCs w:val="20"/>
          <w:lang w:eastAsia="zh-TW"/>
        </w:rPr>
      </w:pPr>
      <w:r>
        <w:rPr>
          <w:rFonts w:ascii="微軟正黑體 Light" w:eastAsia="微軟正黑體 Light" w:hAnsi="微軟正黑體 Light" w:cs="微軟正黑體 Light"/>
          <w:color w:val="565656"/>
          <w:w w:val="196"/>
          <w:sz w:val="20"/>
          <w:szCs w:val="20"/>
          <w:lang w:eastAsia="zh-TW"/>
        </w:rPr>
        <w:t>(</w:t>
      </w:r>
      <w:r>
        <w:rPr>
          <w:rFonts w:ascii="微軟正黑體 Light" w:eastAsia="微軟正黑體 Light" w:hAnsi="微軟正黑體 Light" w:cs="微軟正黑體 Light"/>
          <w:color w:val="565656"/>
          <w:w w:val="120"/>
          <w:sz w:val="20"/>
          <w:szCs w:val="20"/>
          <w:lang w:eastAsia="zh-TW"/>
        </w:rPr>
        <w:t>二</w:t>
      </w:r>
      <w:r>
        <w:rPr>
          <w:rFonts w:ascii="微軟正黑體 Light" w:eastAsia="微軟正黑體 Light" w:hAnsi="微軟正黑體 Light" w:cs="微軟正黑體 Light"/>
          <w:color w:val="565656"/>
          <w:w w:val="196"/>
          <w:sz w:val="20"/>
          <w:szCs w:val="20"/>
          <w:lang w:eastAsia="zh-TW"/>
        </w:rPr>
        <w:t>)</w:t>
      </w:r>
      <w:r>
        <w:rPr>
          <w:rFonts w:ascii="微軟正黑體 Light" w:eastAsia="微軟正黑體 Light" w:hAnsi="微軟正黑體 Light" w:cs="微軟正黑體 Light"/>
          <w:color w:val="565656"/>
          <w:w w:val="127"/>
          <w:sz w:val="20"/>
          <w:szCs w:val="20"/>
          <w:lang w:eastAsia="zh-TW"/>
        </w:rPr>
        <w:t>主辦單位:</w:t>
      </w:r>
      <w:r>
        <w:rPr>
          <w:rFonts w:ascii="微軟正黑體 Light" w:eastAsia="微軟正黑體 Light" w:hAnsi="微軟正黑體 Light" w:cs="微軟正黑體 Light"/>
          <w:color w:val="565656"/>
          <w:w w:val="120"/>
          <w:sz w:val="20"/>
          <w:szCs w:val="20"/>
          <w:lang w:eastAsia="zh-TW"/>
        </w:rPr>
        <w:t>屏東縣、政府</w:t>
      </w:r>
    </w:p>
    <w:p w:rsidR="00AC7F15" w:rsidRDefault="007A04A7">
      <w:pPr>
        <w:spacing w:before="7" w:after="0" w:line="250" w:lineRule="auto"/>
        <w:ind w:left="274" w:right="5606"/>
        <w:rPr>
          <w:rFonts w:ascii="微軟正黑體 Light" w:eastAsia="微軟正黑體 Light" w:hAnsi="微軟正黑體 Light" w:cs="微軟正黑體 Light"/>
          <w:sz w:val="20"/>
          <w:szCs w:val="20"/>
          <w:lang w:eastAsia="zh-TW"/>
        </w:rPr>
      </w:pPr>
      <w:r>
        <w:rPr>
          <w:rFonts w:ascii="微軟正黑體 Light" w:eastAsia="微軟正黑體 Light" w:hAnsi="微軟正黑體 Light" w:cs="微軟正黑體 Light"/>
          <w:color w:val="464646"/>
          <w:w w:val="214"/>
          <w:sz w:val="20"/>
          <w:szCs w:val="20"/>
          <w:lang w:eastAsia="zh-TW"/>
        </w:rPr>
        <w:t>(</w:t>
      </w:r>
      <w:r>
        <w:rPr>
          <w:rFonts w:ascii="微軟正黑體 Light" w:eastAsia="微軟正黑體 Light" w:hAnsi="微軟正黑體 Light" w:cs="微軟正黑體 Light"/>
          <w:color w:val="464646"/>
          <w:w w:val="131"/>
          <w:sz w:val="20"/>
          <w:szCs w:val="20"/>
          <w:lang w:eastAsia="zh-TW"/>
        </w:rPr>
        <w:t>三</w:t>
      </w:r>
      <w:r>
        <w:rPr>
          <w:rFonts w:ascii="微軟正黑體 Light" w:eastAsia="微軟正黑體 Light" w:hAnsi="微軟正黑體 Light" w:cs="微軟正黑體 Light"/>
          <w:color w:val="464646"/>
          <w:spacing w:val="-38"/>
          <w:sz w:val="20"/>
          <w:szCs w:val="20"/>
          <w:lang w:eastAsia="zh-TW"/>
        </w:rPr>
        <w:t xml:space="preserve"> </w:t>
      </w:r>
      <w:r>
        <w:rPr>
          <w:rFonts w:ascii="微軟正黑體 Light" w:eastAsia="微軟正黑體 Light" w:hAnsi="微軟正黑體 Light" w:cs="微軟正黑體 Light"/>
          <w:color w:val="6D6D6D"/>
          <w:w w:val="254"/>
          <w:sz w:val="20"/>
          <w:szCs w:val="20"/>
          <w:lang w:eastAsia="zh-TW"/>
        </w:rPr>
        <w:t>)</w:t>
      </w:r>
      <w:r>
        <w:rPr>
          <w:rFonts w:ascii="微軟正黑體 Light" w:eastAsia="微軟正黑體 Light" w:hAnsi="微軟正黑體 Light" w:cs="微軟正黑體 Light"/>
          <w:color w:val="6D6D6D"/>
          <w:spacing w:val="-12"/>
          <w:w w:val="156"/>
          <w:sz w:val="20"/>
          <w:szCs w:val="20"/>
          <w:lang w:eastAsia="zh-TW"/>
        </w:rPr>
        <w:t>承</w:t>
      </w:r>
      <w:r>
        <w:rPr>
          <w:rFonts w:ascii="微軟正黑體 Light" w:eastAsia="微軟正黑體 Light" w:hAnsi="微軟正黑體 Light" w:cs="微軟正黑體 Light"/>
          <w:color w:val="464646"/>
          <w:w w:val="123"/>
          <w:sz w:val="20"/>
          <w:szCs w:val="20"/>
          <w:lang w:eastAsia="zh-TW"/>
        </w:rPr>
        <w:t>辦單位:</w:t>
      </w:r>
      <w:r>
        <w:rPr>
          <w:rFonts w:ascii="微軟正黑體 Light" w:eastAsia="微軟正黑體 Light" w:hAnsi="微軟正黑體 Light" w:cs="微軟正黑體 Light"/>
          <w:color w:val="464646"/>
          <w:w w:val="114"/>
          <w:sz w:val="20"/>
          <w:szCs w:val="20"/>
          <w:lang w:eastAsia="zh-TW"/>
        </w:rPr>
        <w:t xml:space="preserve">屏東縣、長榮百合國小 </w:t>
      </w:r>
      <w:r>
        <w:rPr>
          <w:rFonts w:ascii="微軟正黑體 Light" w:eastAsia="微軟正黑體 Light" w:hAnsi="微軟正黑體 Light" w:cs="微軟正黑體 Light"/>
          <w:color w:val="565656"/>
          <w:w w:val="220"/>
          <w:sz w:val="20"/>
          <w:szCs w:val="20"/>
          <w:lang w:eastAsia="zh-TW"/>
        </w:rPr>
        <w:t>(</w:t>
      </w:r>
      <w:r>
        <w:rPr>
          <w:rFonts w:ascii="微軟正黑體 Light" w:eastAsia="微軟正黑體 Light" w:hAnsi="微軟正黑體 Light" w:cs="微軟正黑體 Light"/>
          <w:color w:val="565656"/>
          <w:w w:val="135"/>
          <w:sz w:val="20"/>
          <w:szCs w:val="20"/>
          <w:lang w:eastAsia="zh-TW"/>
        </w:rPr>
        <w:t>四</w:t>
      </w:r>
      <w:r>
        <w:rPr>
          <w:rFonts w:ascii="微軟正黑體 Light" w:eastAsia="微軟正黑體 Light" w:hAnsi="微軟正黑體 Light" w:cs="微軟正黑體 Light"/>
          <w:color w:val="565656"/>
          <w:w w:val="220"/>
          <w:sz w:val="20"/>
          <w:szCs w:val="20"/>
          <w:lang w:eastAsia="zh-TW"/>
        </w:rPr>
        <w:t>)</w:t>
      </w:r>
      <w:r>
        <w:rPr>
          <w:rFonts w:ascii="微軟正黑體 Light" w:eastAsia="微軟正黑體 Light" w:hAnsi="微軟正黑體 Light" w:cs="微軟正黑體 Light"/>
          <w:color w:val="565656"/>
          <w:w w:val="143"/>
          <w:sz w:val="20"/>
          <w:szCs w:val="20"/>
          <w:lang w:eastAsia="zh-TW"/>
        </w:rPr>
        <w:t>協辨單位:</w:t>
      </w:r>
    </w:p>
    <w:p w:rsidR="00AC7F15" w:rsidRDefault="007A04A7">
      <w:pPr>
        <w:spacing w:before="3" w:after="0" w:line="250" w:lineRule="auto"/>
        <w:ind w:left="617" w:right="268" w:firstLine="29"/>
        <w:rPr>
          <w:rFonts w:ascii="微軟正黑體 Light" w:eastAsia="微軟正黑體 Light" w:hAnsi="微軟正黑體 Light" w:cs="微軟正黑體 Light"/>
          <w:sz w:val="20"/>
          <w:szCs w:val="20"/>
          <w:lang w:eastAsia="zh-TW"/>
        </w:rPr>
      </w:pPr>
      <w:r>
        <w:rPr>
          <w:rFonts w:ascii="微軟正黑體 Light" w:eastAsia="微軟正黑體 Light" w:hAnsi="微軟正黑體 Light" w:cs="微軟正黑體 Light"/>
          <w:color w:val="565656"/>
          <w:w w:val="110"/>
          <w:sz w:val="20"/>
          <w:szCs w:val="20"/>
          <w:lang w:eastAsia="zh-TW"/>
        </w:rPr>
        <w:t xml:space="preserve">屏東縣、立九如國民中學、屏東縣立佳冬國民中學、屏東縣、立萬新國民中學 </w:t>
      </w:r>
      <w:r>
        <w:rPr>
          <w:rFonts w:ascii="微軟正黑體 Light" w:eastAsia="微軟正黑體 Light" w:hAnsi="微軟正黑體 Light" w:cs="微軟正黑體 Light"/>
          <w:color w:val="565656"/>
          <w:sz w:val="20"/>
          <w:szCs w:val="20"/>
          <w:lang w:eastAsia="zh-TW"/>
        </w:rPr>
        <w:t>屏東縣、立車城國民</w:t>
      </w:r>
      <w:r>
        <w:rPr>
          <w:rFonts w:ascii="微軟正黑體 Light" w:eastAsia="微軟正黑體 Light" w:hAnsi="微軟正黑體 Light" w:cs="微軟正黑體 Light"/>
          <w:color w:val="565656"/>
          <w:spacing w:val="51"/>
          <w:sz w:val="20"/>
          <w:szCs w:val="20"/>
          <w:lang w:eastAsia="zh-TW"/>
        </w:rPr>
        <w:t xml:space="preserve"> </w:t>
      </w:r>
      <w:r>
        <w:rPr>
          <w:rFonts w:ascii="微軟正黑體 Light" w:eastAsia="微軟正黑體 Light" w:hAnsi="微軟正黑體 Light" w:cs="微軟正黑體 Light"/>
          <w:color w:val="2F2F2F"/>
          <w:w w:val="107"/>
          <w:sz w:val="20"/>
          <w:szCs w:val="20"/>
          <w:lang w:eastAsia="zh-TW"/>
        </w:rPr>
        <w:t>中學、屏東縣、立恆春國民中學、屏泉縣、私立南榮國民</w:t>
      </w:r>
      <w:r>
        <w:rPr>
          <w:rFonts w:ascii="微軟正黑體 Light" w:eastAsia="微軟正黑體 Light" w:hAnsi="微軟正黑體 Light" w:cs="微軟正黑體 Light"/>
          <w:color w:val="2F2F2F"/>
          <w:spacing w:val="-14"/>
          <w:w w:val="107"/>
          <w:sz w:val="20"/>
          <w:szCs w:val="20"/>
          <w:lang w:eastAsia="zh-TW"/>
        </w:rPr>
        <w:t>中</w:t>
      </w:r>
      <w:r>
        <w:rPr>
          <w:rFonts w:ascii="微軟正黑體 Light" w:eastAsia="微軟正黑體 Light" w:hAnsi="微軟正黑體 Light" w:cs="微軟正黑體 Light"/>
          <w:color w:val="565656"/>
          <w:w w:val="122"/>
          <w:sz w:val="20"/>
          <w:szCs w:val="20"/>
          <w:lang w:eastAsia="zh-TW"/>
        </w:rPr>
        <w:t xml:space="preserve">學 </w:t>
      </w:r>
      <w:r>
        <w:rPr>
          <w:rFonts w:ascii="微軟正黑體 Light" w:eastAsia="微軟正黑體 Light" w:hAnsi="微軟正黑體 Light" w:cs="微軟正黑體 Light"/>
          <w:color w:val="464646"/>
          <w:w w:val="111"/>
          <w:sz w:val="20"/>
          <w:szCs w:val="20"/>
          <w:lang w:eastAsia="zh-TW"/>
        </w:rPr>
        <w:t xml:space="preserve">屏東縣內埔鄉僑智國民小學、屏東縣、九如鄉九如國民小學、屏東縣、九如鄉三多國民小學 </w:t>
      </w:r>
      <w:r>
        <w:rPr>
          <w:rFonts w:ascii="微軟正黑體 Light" w:eastAsia="微軟正黑體 Light" w:hAnsi="微軟正黑體 Light" w:cs="微軟正黑體 Light"/>
          <w:color w:val="565656"/>
          <w:w w:val="107"/>
          <w:sz w:val="20"/>
          <w:szCs w:val="20"/>
          <w:lang w:eastAsia="zh-TW"/>
        </w:rPr>
        <w:t>屏東縣、九如鄉息農國民小學、屏東縣、里港鄉土庫國民小學、屏東縣、高樹鄉</w:t>
      </w:r>
      <w:r>
        <w:rPr>
          <w:rFonts w:ascii="微軟正黑體 Light" w:eastAsia="微軟正黑體 Light" w:hAnsi="微軟正黑體 Light" w:cs="微軟正黑體 Light"/>
          <w:color w:val="565656"/>
          <w:spacing w:val="42"/>
          <w:w w:val="107"/>
          <w:sz w:val="20"/>
          <w:szCs w:val="20"/>
          <w:lang w:eastAsia="zh-TW"/>
        </w:rPr>
        <w:t xml:space="preserve"> </w:t>
      </w:r>
      <w:r>
        <w:rPr>
          <w:rFonts w:ascii="微軟正黑體 Light" w:eastAsia="微軟正黑體 Light" w:hAnsi="微軟正黑體 Light" w:cs="微軟正黑體 Light"/>
          <w:color w:val="2F2F2F"/>
          <w:w w:val="105"/>
          <w:sz w:val="20"/>
          <w:szCs w:val="20"/>
          <w:lang w:eastAsia="zh-TW"/>
        </w:rPr>
        <w:t>田子國民</w:t>
      </w:r>
      <w:r>
        <w:rPr>
          <w:rFonts w:ascii="微軟正黑體 Light" w:eastAsia="微軟正黑體 Light" w:hAnsi="微軟正黑體 Light" w:cs="微軟正黑體 Light"/>
          <w:color w:val="2F2F2F"/>
          <w:spacing w:val="-7"/>
          <w:w w:val="105"/>
          <w:sz w:val="20"/>
          <w:szCs w:val="20"/>
          <w:lang w:eastAsia="zh-TW"/>
        </w:rPr>
        <w:t>小</w:t>
      </w:r>
      <w:r>
        <w:rPr>
          <w:rFonts w:ascii="微軟正黑體 Light" w:eastAsia="微軟正黑體 Light" w:hAnsi="微軟正黑體 Light" w:cs="微軟正黑體 Light"/>
          <w:color w:val="565656"/>
          <w:w w:val="126"/>
          <w:sz w:val="20"/>
          <w:szCs w:val="20"/>
          <w:lang w:eastAsia="zh-TW"/>
        </w:rPr>
        <w:t xml:space="preserve">學 </w:t>
      </w:r>
      <w:r>
        <w:rPr>
          <w:rFonts w:ascii="微軟正黑體 Light" w:eastAsia="微軟正黑體 Light" w:hAnsi="微軟正黑體 Light" w:cs="微軟正黑體 Light"/>
          <w:color w:val="464646"/>
          <w:w w:val="106"/>
          <w:sz w:val="20"/>
          <w:szCs w:val="20"/>
          <w:lang w:eastAsia="zh-TW"/>
        </w:rPr>
        <w:t>屏東縣、萬丹鄉社皮國民小</w:t>
      </w:r>
      <w:r>
        <w:rPr>
          <w:rFonts w:ascii="微軟正黑體 Light" w:eastAsia="微軟正黑體 Light" w:hAnsi="微軟正黑體 Light" w:cs="微軟正黑體 Light"/>
          <w:color w:val="464646"/>
          <w:spacing w:val="5"/>
          <w:w w:val="106"/>
          <w:sz w:val="20"/>
          <w:szCs w:val="20"/>
          <w:lang w:eastAsia="zh-TW"/>
        </w:rPr>
        <w:t>學</w:t>
      </w:r>
      <w:r>
        <w:rPr>
          <w:rFonts w:ascii="微軟正黑體 Light" w:eastAsia="微軟正黑體 Light" w:hAnsi="微軟正黑體 Light" w:cs="微軟正黑體 Light"/>
          <w:color w:val="6D6D6D"/>
          <w:w w:val="139"/>
          <w:sz w:val="20"/>
          <w:szCs w:val="20"/>
          <w:lang w:eastAsia="zh-TW"/>
        </w:rPr>
        <w:t>、</w:t>
      </w:r>
      <w:r>
        <w:rPr>
          <w:rFonts w:ascii="微軟正黑體 Light" w:eastAsia="微軟正黑體 Light" w:hAnsi="微軟正黑體 Light" w:cs="微軟正黑體 Light"/>
          <w:color w:val="6D6D6D"/>
          <w:spacing w:val="-17"/>
          <w:sz w:val="20"/>
          <w:szCs w:val="20"/>
          <w:lang w:eastAsia="zh-TW"/>
        </w:rPr>
        <w:t xml:space="preserve"> </w:t>
      </w:r>
      <w:r>
        <w:rPr>
          <w:rFonts w:ascii="微軟正黑體 Light" w:eastAsia="微軟正黑體 Light" w:hAnsi="微軟正黑體 Light" w:cs="微軟正黑體 Light"/>
          <w:color w:val="464646"/>
          <w:w w:val="112"/>
          <w:sz w:val="20"/>
          <w:szCs w:val="20"/>
          <w:lang w:eastAsia="zh-TW"/>
        </w:rPr>
        <w:t xml:space="preserve">屏東縣萬丹鄉四維國民小學、屏東縣、屏東市海豐國民小學 </w:t>
      </w:r>
      <w:r>
        <w:rPr>
          <w:rFonts w:ascii="微軟正黑體 Light" w:eastAsia="微軟正黑體 Light" w:hAnsi="微軟正黑體 Light" w:cs="微軟正黑體 Light"/>
          <w:color w:val="464646"/>
          <w:w w:val="109"/>
          <w:sz w:val="20"/>
          <w:szCs w:val="20"/>
          <w:lang w:eastAsia="zh-TW"/>
        </w:rPr>
        <w:t xml:space="preserve">屏泉縣、屏束市公館國民小學、屏東縣、屏東市歸來國民小學、屏東縣、屏束市建囡囡氏小學 </w:t>
      </w:r>
      <w:r>
        <w:rPr>
          <w:rFonts w:ascii="微軟正黑體 Light" w:eastAsia="微軟正黑體 Light" w:hAnsi="微軟正黑體 Light" w:cs="微軟正黑體 Light"/>
          <w:color w:val="464646"/>
          <w:w w:val="98"/>
          <w:sz w:val="20"/>
          <w:szCs w:val="20"/>
          <w:lang w:eastAsia="zh-TW"/>
        </w:rPr>
        <w:t>屏東縣、麟洛鄉</w:t>
      </w:r>
      <w:r>
        <w:rPr>
          <w:rFonts w:ascii="微軟正黑體 Light" w:eastAsia="微軟正黑體 Light" w:hAnsi="微軟正黑體 Light" w:cs="微軟正黑體 Light"/>
          <w:color w:val="464646"/>
          <w:spacing w:val="9"/>
          <w:w w:val="98"/>
          <w:sz w:val="20"/>
          <w:szCs w:val="20"/>
          <w:lang w:eastAsia="zh-TW"/>
        </w:rPr>
        <w:t>麟</w:t>
      </w:r>
      <w:r>
        <w:rPr>
          <w:rFonts w:ascii="Arial" w:eastAsia="Arial" w:hAnsi="Arial" w:cs="Arial"/>
          <w:color w:val="464646"/>
          <w:w w:val="199"/>
          <w:sz w:val="18"/>
          <w:szCs w:val="18"/>
          <w:lang w:eastAsia="zh-TW"/>
        </w:rPr>
        <w:t>j</w:t>
      </w:r>
      <w:r>
        <w:rPr>
          <w:rFonts w:ascii="Arial" w:eastAsia="Arial" w:hAnsi="Arial" w:cs="Arial"/>
          <w:color w:val="464646"/>
          <w:spacing w:val="-17"/>
          <w:sz w:val="18"/>
          <w:szCs w:val="18"/>
          <w:lang w:eastAsia="zh-TW"/>
        </w:rPr>
        <w:t xml:space="preserve"> </w:t>
      </w:r>
      <w:r>
        <w:rPr>
          <w:rFonts w:ascii="微軟正黑體 Light" w:eastAsia="微軟正黑體 Light" w:hAnsi="微軟正黑體 Light" w:cs="微軟正黑體 Light"/>
          <w:color w:val="464646"/>
          <w:w w:val="112"/>
          <w:sz w:val="20"/>
          <w:szCs w:val="20"/>
          <w:lang w:eastAsia="zh-TW"/>
        </w:rPr>
        <w:t xml:space="preserve">各國民小學、屏東縣恆春鎮大光國民小學、屏東縣、潮州鎮潮昇國民小學 </w:t>
      </w:r>
      <w:r>
        <w:rPr>
          <w:rFonts w:ascii="微軟正黑體 Light" w:eastAsia="微軟正黑體 Light" w:hAnsi="微軟正黑體 Light" w:cs="微軟正黑體 Light"/>
          <w:color w:val="565656"/>
          <w:w w:val="104"/>
          <w:sz w:val="20"/>
          <w:szCs w:val="20"/>
          <w:lang w:eastAsia="zh-TW"/>
        </w:rPr>
        <w:t>屏東縣、三地門鄉</w:t>
      </w:r>
      <w:r>
        <w:rPr>
          <w:rFonts w:ascii="微軟正黑體 Light" w:eastAsia="微軟正黑體 Light" w:hAnsi="微軟正黑體 Light" w:cs="微軟正黑體 Light"/>
          <w:color w:val="565656"/>
          <w:spacing w:val="3"/>
          <w:w w:val="104"/>
          <w:sz w:val="20"/>
          <w:szCs w:val="20"/>
          <w:lang w:eastAsia="zh-TW"/>
        </w:rPr>
        <w:t>青</w:t>
      </w:r>
      <w:r>
        <w:rPr>
          <w:rFonts w:ascii="微軟正黑體 Light" w:eastAsia="微軟正黑體 Light" w:hAnsi="微軟正黑體 Light" w:cs="微軟正黑體 Light"/>
          <w:color w:val="2F2F2F"/>
          <w:w w:val="104"/>
          <w:sz w:val="20"/>
          <w:szCs w:val="20"/>
          <w:lang w:eastAsia="zh-TW"/>
        </w:rPr>
        <w:t>山國</w:t>
      </w:r>
      <w:r>
        <w:rPr>
          <w:rFonts w:ascii="微軟正黑體 Light" w:eastAsia="微軟正黑體 Light" w:hAnsi="微軟正黑體 Light" w:cs="微軟正黑體 Light"/>
          <w:color w:val="2F2F2F"/>
          <w:spacing w:val="36"/>
          <w:w w:val="104"/>
          <w:sz w:val="20"/>
          <w:szCs w:val="20"/>
          <w:lang w:eastAsia="zh-TW"/>
        </w:rPr>
        <w:t xml:space="preserve"> </w:t>
      </w:r>
      <w:r>
        <w:rPr>
          <w:rFonts w:ascii="微軟正黑體 Light" w:eastAsia="微軟正黑體 Light" w:hAnsi="微軟正黑體 Light" w:cs="微軟正黑體 Light"/>
          <w:color w:val="565656"/>
          <w:sz w:val="20"/>
          <w:szCs w:val="20"/>
          <w:lang w:eastAsia="zh-TW"/>
        </w:rPr>
        <w:t>民小學</w:t>
      </w:r>
    </w:p>
    <w:p w:rsidR="00AC7F15" w:rsidRDefault="00AC7F15">
      <w:pPr>
        <w:spacing w:before="6" w:after="0" w:line="110" w:lineRule="exact"/>
        <w:rPr>
          <w:sz w:val="11"/>
          <w:szCs w:val="11"/>
          <w:lang w:eastAsia="zh-TW"/>
        </w:rPr>
      </w:pPr>
    </w:p>
    <w:p w:rsidR="00AC7F15" w:rsidRDefault="007A04A7">
      <w:pPr>
        <w:spacing w:after="0" w:line="240" w:lineRule="auto"/>
        <w:ind w:left="146" w:right="-20"/>
        <w:rPr>
          <w:rFonts w:ascii="微軟正黑體 Light" w:eastAsia="微軟正黑體 Light" w:hAnsi="微軟正黑體 Light" w:cs="微軟正黑體 Light"/>
          <w:sz w:val="25"/>
          <w:szCs w:val="25"/>
          <w:lang w:eastAsia="zh-TW"/>
        </w:rPr>
      </w:pPr>
      <w:r>
        <w:rPr>
          <w:rFonts w:ascii="微軟正黑體 Light" w:eastAsia="微軟正黑體 Light" w:hAnsi="微軟正黑體 Light" w:cs="微軟正黑體 Light"/>
          <w:color w:val="2F2F2F"/>
          <w:w w:val="112"/>
          <w:sz w:val="25"/>
          <w:szCs w:val="25"/>
          <w:lang w:eastAsia="zh-TW"/>
        </w:rPr>
        <w:t>四、辦理日期及地點</w:t>
      </w:r>
    </w:p>
    <w:p w:rsidR="00AC7F15" w:rsidRDefault="00AC7F15">
      <w:pPr>
        <w:spacing w:before="10" w:after="0" w:line="200" w:lineRule="exact"/>
        <w:rPr>
          <w:sz w:val="20"/>
          <w:szCs w:val="20"/>
          <w:lang w:eastAsia="zh-TW"/>
        </w:rPr>
      </w:pPr>
    </w:p>
    <w:p w:rsidR="00AC7F15" w:rsidRDefault="007A04A7">
      <w:pPr>
        <w:spacing w:after="0" w:line="240" w:lineRule="auto"/>
        <w:ind w:left="703" w:right="-20"/>
        <w:rPr>
          <w:rFonts w:ascii="微軟正黑體 Light" w:eastAsia="微軟正黑體 Light" w:hAnsi="微軟正黑體 Light" w:cs="微軟正黑體 Light"/>
          <w:sz w:val="20"/>
          <w:szCs w:val="20"/>
          <w:lang w:eastAsia="zh-TW"/>
        </w:rPr>
      </w:pPr>
      <w:r>
        <w:rPr>
          <w:rFonts w:ascii="Times New Roman" w:eastAsia="Times New Roman" w:hAnsi="Times New Roman" w:cs="Times New Roman"/>
          <w:color w:val="2F2F2F"/>
          <w:w w:val="90"/>
          <w:sz w:val="26"/>
          <w:szCs w:val="26"/>
          <w:lang w:eastAsia="zh-TW"/>
        </w:rPr>
        <w:t>106</w:t>
      </w:r>
      <w:r>
        <w:rPr>
          <w:rFonts w:ascii="Times New Roman" w:eastAsia="Times New Roman" w:hAnsi="Times New Roman" w:cs="Times New Roman"/>
          <w:color w:val="2F2F2F"/>
          <w:spacing w:val="-9"/>
          <w:w w:val="90"/>
          <w:sz w:val="26"/>
          <w:szCs w:val="26"/>
          <w:lang w:eastAsia="zh-TW"/>
        </w:rPr>
        <w:t xml:space="preserve"> </w:t>
      </w:r>
      <w:r>
        <w:rPr>
          <w:rFonts w:ascii="微軟正黑體 Light" w:eastAsia="微軟正黑體 Light" w:hAnsi="微軟正黑體 Light" w:cs="微軟正黑體 Light"/>
          <w:color w:val="2F2F2F"/>
          <w:sz w:val="20"/>
          <w:szCs w:val="20"/>
          <w:lang w:eastAsia="zh-TW"/>
        </w:rPr>
        <w:t>年</w:t>
      </w:r>
      <w:r>
        <w:rPr>
          <w:rFonts w:ascii="微軟正黑體 Light" w:eastAsia="微軟正黑體 Light" w:hAnsi="微軟正黑體 Light" w:cs="微軟正黑體 Light"/>
          <w:color w:val="2F2F2F"/>
          <w:spacing w:val="34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6"/>
          <w:szCs w:val="26"/>
          <w:lang w:eastAsia="zh-TW"/>
        </w:rPr>
        <w:t>7</w:t>
      </w:r>
      <w:r>
        <w:rPr>
          <w:rFonts w:ascii="Times New Roman" w:eastAsia="Times New Roman" w:hAnsi="Times New Roman" w:cs="Times New Roman"/>
          <w:color w:val="2F2F2F"/>
          <w:spacing w:val="-2"/>
          <w:sz w:val="26"/>
          <w:szCs w:val="26"/>
          <w:lang w:eastAsia="zh-TW"/>
        </w:rPr>
        <w:t xml:space="preserve"> </w:t>
      </w:r>
      <w:r>
        <w:rPr>
          <w:rFonts w:ascii="微軟正黑體 Light" w:eastAsia="微軟正黑體 Light" w:hAnsi="微軟正黑體 Light" w:cs="微軟正黑體 Light"/>
          <w:color w:val="2F2F2F"/>
          <w:w w:val="76"/>
          <w:sz w:val="20"/>
          <w:szCs w:val="20"/>
          <w:lang w:eastAsia="zh-TW"/>
        </w:rPr>
        <w:t xml:space="preserve">月  </w:t>
      </w:r>
      <w:r>
        <w:rPr>
          <w:rFonts w:ascii="微軟正黑體 Light" w:eastAsia="微軟正黑體 Light" w:hAnsi="微軟正黑體 Light" w:cs="微軟正黑體 Light"/>
          <w:color w:val="2F2F2F"/>
          <w:spacing w:val="5"/>
          <w:w w:val="76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6"/>
          <w:szCs w:val="26"/>
          <w:lang w:eastAsia="zh-TW"/>
        </w:rPr>
        <w:t>13</w:t>
      </w:r>
      <w:r>
        <w:rPr>
          <w:rFonts w:ascii="Times New Roman" w:eastAsia="Times New Roman" w:hAnsi="Times New Roman" w:cs="Times New Roman"/>
          <w:color w:val="2F2F2F"/>
          <w:spacing w:val="3"/>
          <w:sz w:val="26"/>
          <w:szCs w:val="26"/>
          <w:lang w:eastAsia="zh-TW"/>
        </w:rPr>
        <w:t xml:space="preserve"> </w:t>
      </w:r>
      <w:r>
        <w:rPr>
          <w:rFonts w:ascii="微軟正黑體 Light" w:eastAsia="微軟正黑體 Light" w:hAnsi="微軟正黑體 Light" w:cs="微軟正黑體 Light"/>
          <w:color w:val="2F2F2F"/>
          <w:w w:val="82"/>
          <w:sz w:val="20"/>
          <w:szCs w:val="20"/>
          <w:lang w:eastAsia="zh-TW"/>
        </w:rPr>
        <w:t xml:space="preserve">日、 </w:t>
      </w:r>
      <w:r>
        <w:rPr>
          <w:rFonts w:ascii="微軟正黑體 Light" w:eastAsia="微軟正黑體 Light" w:hAnsi="微軟正黑體 Light" w:cs="微軟正黑體 Light"/>
          <w:color w:val="2F2F2F"/>
          <w:spacing w:val="10"/>
          <w:w w:val="82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6"/>
          <w:szCs w:val="26"/>
          <w:lang w:eastAsia="zh-TW"/>
        </w:rPr>
        <w:t>14</w:t>
      </w:r>
      <w:r>
        <w:rPr>
          <w:rFonts w:ascii="Times New Roman" w:eastAsia="Times New Roman" w:hAnsi="Times New Roman" w:cs="Times New Roman"/>
          <w:color w:val="2F2F2F"/>
          <w:spacing w:val="11"/>
          <w:sz w:val="26"/>
          <w:szCs w:val="26"/>
          <w:lang w:eastAsia="zh-TW"/>
        </w:rPr>
        <w:t xml:space="preserve"> </w:t>
      </w:r>
      <w:r>
        <w:rPr>
          <w:rFonts w:ascii="微軟正黑體 Light" w:eastAsia="微軟正黑體 Light" w:hAnsi="微軟正黑體 Light" w:cs="微軟正黑體 Light"/>
          <w:color w:val="2F2F2F"/>
          <w:w w:val="54"/>
          <w:sz w:val="20"/>
          <w:szCs w:val="20"/>
          <w:lang w:eastAsia="zh-TW"/>
        </w:rPr>
        <w:t>日</w:t>
      </w:r>
      <w:r>
        <w:rPr>
          <w:rFonts w:ascii="微軟正黑體 Light" w:eastAsia="微軟正黑體 Light" w:hAnsi="微軟正黑體 Light" w:cs="微軟正黑體 Light"/>
          <w:color w:val="565656"/>
          <w:w w:val="119"/>
          <w:sz w:val="20"/>
          <w:szCs w:val="20"/>
          <w:lang w:eastAsia="zh-TW"/>
        </w:rPr>
        <w:t>於長榮百合國小</w:t>
      </w:r>
      <w:r>
        <w:rPr>
          <w:rFonts w:ascii="微軟正黑體 Light" w:eastAsia="微軟正黑體 Light" w:hAnsi="微軟正黑體 Light" w:cs="微軟正黑體 Light"/>
          <w:color w:val="565656"/>
          <w:sz w:val="20"/>
          <w:szCs w:val="20"/>
          <w:lang w:eastAsia="zh-TW"/>
        </w:rPr>
        <w:t xml:space="preserve"> </w:t>
      </w:r>
      <w:r>
        <w:rPr>
          <w:rFonts w:ascii="微軟正黑體 Light" w:eastAsia="微軟正黑體 Light" w:hAnsi="微軟正黑體 Light" w:cs="微軟正黑體 Light"/>
          <w:color w:val="565656"/>
          <w:spacing w:val="22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86"/>
          <w:sz w:val="26"/>
          <w:szCs w:val="26"/>
          <w:lang w:eastAsia="zh-TW"/>
        </w:rPr>
        <w:t>2F</w:t>
      </w:r>
      <w:r>
        <w:rPr>
          <w:rFonts w:ascii="Times New Roman" w:eastAsia="Times New Roman" w:hAnsi="Times New Roman" w:cs="Times New Roman"/>
          <w:color w:val="565656"/>
          <w:spacing w:val="1"/>
          <w:w w:val="86"/>
          <w:sz w:val="26"/>
          <w:szCs w:val="26"/>
          <w:lang w:eastAsia="zh-TW"/>
        </w:rPr>
        <w:t xml:space="preserve"> </w:t>
      </w:r>
      <w:r>
        <w:rPr>
          <w:rFonts w:ascii="微軟正黑體 Light" w:eastAsia="微軟正黑體 Light" w:hAnsi="微軟正黑體 Light" w:cs="微軟正黑體 Light"/>
          <w:color w:val="565656"/>
          <w:w w:val="111"/>
          <w:sz w:val="20"/>
          <w:szCs w:val="20"/>
          <w:lang w:eastAsia="zh-TW"/>
        </w:rPr>
        <w:t>視聽教室。</w:t>
      </w:r>
    </w:p>
    <w:p w:rsidR="00AC7F15" w:rsidRDefault="00AC7F15">
      <w:pPr>
        <w:spacing w:before="5" w:after="0" w:line="160" w:lineRule="exact"/>
        <w:rPr>
          <w:sz w:val="16"/>
          <w:szCs w:val="16"/>
          <w:lang w:eastAsia="zh-TW"/>
        </w:rPr>
      </w:pPr>
    </w:p>
    <w:p w:rsidR="00AC7F15" w:rsidRDefault="007A04A7">
      <w:pPr>
        <w:spacing w:after="0" w:line="240" w:lineRule="auto"/>
        <w:ind w:left="117" w:right="-20"/>
        <w:rPr>
          <w:rFonts w:ascii="微軟正黑體 Light" w:eastAsia="微軟正黑體 Light" w:hAnsi="微軟正黑體 Light" w:cs="微軟正黑體 Light"/>
          <w:sz w:val="25"/>
          <w:szCs w:val="25"/>
          <w:lang w:eastAsia="zh-TW"/>
        </w:rPr>
      </w:pPr>
      <w:r>
        <w:rPr>
          <w:rFonts w:ascii="微軟正黑體 Light" w:eastAsia="微軟正黑體 Light" w:hAnsi="微軟正黑體 Light" w:cs="微軟正黑體 Light"/>
          <w:color w:val="2F2F2F"/>
          <w:w w:val="112"/>
          <w:sz w:val="25"/>
          <w:szCs w:val="25"/>
          <w:lang w:eastAsia="zh-TW"/>
        </w:rPr>
        <w:t>五、參加對象典人數</w:t>
      </w:r>
    </w:p>
    <w:p w:rsidR="00AC7F15" w:rsidRDefault="00AC7F15">
      <w:pPr>
        <w:spacing w:before="1" w:after="0" w:line="130" w:lineRule="exact"/>
        <w:rPr>
          <w:sz w:val="13"/>
          <w:szCs w:val="13"/>
          <w:lang w:eastAsia="zh-TW"/>
        </w:rPr>
      </w:pPr>
    </w:p>
    <w:p w:rsidR="00AC7F15" w:rsidRDefault="007A04A7">
      <w:pPr>
        <w:spacing w:after="0" w:line="300" w:lineRule="auto"/>
        <w:ind w:left="117" w:right="388" w:firstLine="593"/>
        <w:rPr>
          <w:rFonts w:ascii="微軟正黑體 Light" w:eastAsia="微軟正黑體 Light" w:hAnsi="微軟正黑體 Light" w:cs="微軟正黑體 Light"/>
          <w:sz w:val="20"/>
          <w:szCs w:val="20"/>
          <w:lang w:eastAsia="zh-TW"/>
        </w:rPr>
      </w:pPr>
      <w:r>
        <w:rPr>
          <w:rFonts w:ascii="微軟正黑體 Light" w:eastAsia="微軟正黑體 Light" w:hAnsi="微軟正黑體 Light" w:cs="微軟正黑體 Light"/>
          <w:color w:val="464646"/>
          <w:w w:val="118"/>
          <w:sz w:val="20"/>
          <w:szCs w:val="20"/>
          <w:lang w:eastAsia="zh-TW"/>
        </w:rPr>
        <w:t xml:space="preserve">各視導區國小英語領域召集人、英語教師、領域輔導團員、英語專長替代役，預計的 </w:t>
      </w:r>
      <w:r>
        <w:rPr>
          <w:rFonts w:ascii="微軟正黑體 Light" w:eastAsia="微軟正黑體 Light" w:hAnsi="微軟正黑體 Light" w:cs="微軟正黑體 Light"/>
          <w:color w:val="464646"/>
          <w:spacing w:val="6"/>
          <w:w w:val="122"/>
          <w:sz w:val="20"/>
          <w:szCs w:val="20"/>
          <w:lang w:eastAsia="zh-TW"/>
        </w:rPr>
        <w:t>人</w:t>
      </w:r>
      <w:r>
        <w:rPr>
          <w:rFonts w:ascii="微軟正黑體 Light" w:eastAsia="微軟正黑體 Light" w:hAnsi="微軟正黑體 Light" w:cs="微軟正黑體 Light"/>
          <w:color w:val="6D6D6D"/>
          <w:w w:val="150"/>
          <w:sz w:val="20"/>
          <w:szCs w:val="20"/>
          <w:lang w:eastAsia="zh-TW"/>
        </w:rPr>
        <w:t>。</w:t>
      </w:r>
    </w:p>
    <w:p w:rsidR="00AC7F15" w:rsidRDefault="007A04A7">
      <w:pPr>
        <w:spacing w:before="99" w:after="0" w:line="240" w:lineRule="auto"/>
        <w:ind w:left="117" w:right="-20"/>
        <w:rPr>
          <w:rFonts w:ascii="微軟正黑體 Light" w:eastAsia="微軟正黑體 Light" w:hAnsi="微軟正黑體 Light" w:cs="微軟正黑體 Light"/>
          <w:sz w:val="18"/>
          <w:szCs w:val="18"/>
          <w:lang w:eastAsia="zh-TW"/>
        </w:rPr>
      </w:pPr>
      <w:r>
        <w:rPr>
          <w:rFonts w:ascii="微軟正黑體 Light" w:eastAsia="微軟正黑體 Light" w:hAnsi="微軟正黑體 Light" w:cs="微軟正黑體 Light"/>
          <w:color w:val="2F2F2F"/>
          <w:w w:val="156"/>
          <w:sz w:val="18"/>
          <w:szCs w:val="18"/>
          <w:lang w:eastAsia="zh-TW"/>
        </w:rPr>
        <w:t>六、研習內容</w:t>
      </w:r>
    </w:p>
    <w:p w:rsidR="00AC7F15" w:rsidRDefault="00AC7F15">
      <w:pPr>
        <w:spacing w:before="9" w:after="0" w:line="190" w:lineRule="exact"/>
        <w:rPr>
          <w:sz w:val="19"/>
          <w:szCs w:val="19"/>
          <w:lang w:eastAsia="zh-TW"/>
        </w:rPr>
      </w:pPr>
    </w:p>
    <w:p w:rsidR="00AC7F15" w:rsidRDefault="007A04A7">
      <w:pPr>
        <w:spacing w:after="0" w:line="240" w:lineRule="auto"/>
        <w:ind w:left="196" w:right="-20"/>
        <w:rPr>
          <w:rFonts w:ascii="微軟正黑體 Light" w:eastAsia="微軟正黑體 Light" w:hAnsi="微軟正黑體 Light" w:cs="微軟正黑體 Light"/>
          <w:sz w:val="20"/>
          <w:szCs w:val="20"/>
          <w:lang w:eastAsia="zh-TW"/>
        </w:rPr>
      </w:pPr>
      <w:r>
        <w:rPr>
          <w:rFonts w:ascii="微軟正黑體 Light" w:eastAsia="微軟正黑體 Light" w:hAnsi="微軟正黑體 Light" w:cs="微軟正黑體 Light"/>
          <w:color w:val="565656"/>
          <w:w w:val="222"/>
          <w:sz w:val="20"/>
          <w:szCs w:val="20"/>
          <w:lang w:eastAsia="zh-TW"/>
        </w:rPr>
        <w:t>(</w:t>
      </w:r>
      <w:r>
        <w:rPr>
          <w:rFonts w:ascii="微軟正黑體 Light" w:eastAsia="微軟正黑體 Light" w:hAnsi="微軟正黑體 Light" w:cs="微軟正黑體 Light"/>
          <w:color w:val="565656"/>
          <w:w w:val="136"/>
          <w:sz w:val="20"/>
          <w:szCs w:val="20"/>
          <w:lang w:eastAsia="zh-TW"/>
        </w:rPr>
        <w:t>一</w:t>
      </w:r>
      <w:r>
        <w:rPr>
          <w:rFonts w:ascii="微軟正黑體 Light" w:eastAsia="微軟正黑體 Light" w:hAnsi="微軟正黑體 Light" w:cs="微軟正黑體 Light"/>
          <w:color w:val="565656"/>
          <w:w w:val="222"/>
          <w:sz w:val="20"/>
          <w:szCs w:val="20"/>
          <w:lang w:eastAsia="zh-TW"/>
        </w:rPr>
        <w:t>)</w:t>
      </w:r>
      <w:r>
        <w:rPr>
          <w:rFonts w:ascii="微軟正黑體 Light" w:eastAsia="微軟正黑體 Light" w:hAnsi="微軟正黑體 Light" w:cs="微軟正黑體 Light"/>
          <w:color w:val="565656"/>
          <w:w w:val="144"/>
          <w:sz w:val="20"/>
          <w:szCs w:val="20"/>
          <w:lang w:eastAsia="zh-TW"/>
        </w:rPr>
        <w:t>課程內容:</w:t>
      </w:r>
    </w:p>
    <w:p w:rsidR="00AC7F15" w:rsidRDefault="00AC7F15">
      <w:pPr>
        <w:spacing w:after="0"/>
        <w:rPr>
          <w:lang w:eastAsia="zh-TW"/>
        </w:rPr>
        <w:sectPr w:rsidR="00AC7F15">
          <w:type w:val="continuous"/>
          <w:pgSz w:w="11920" w:h="16840"/>
          <w:pgMar w:top="1220" w:right="1060" w:bottom="280" w:left="940" w:header="720" w:footer="720" w:gutter="0"/>
          <w:cols w:space="720"/>
        </w:sectPr>
      </w:pPr>
    </w:p>
    <w:p w:rsidR="00AC7F15" w:rsidRDefault="00AC7F15">
      <w:pPr>
        <w:spacing w:before="4" w:after="0" w:line="60" w:lineRule="exact"/>
        <w:rPr>
          <w:sz w:val="6"/>
          <w:szCs w:val="6"/>
          <w:lang w:eastAsia="zh-TW"/>
        </w:rPr>
      </w:pPr>
    </w:p>
    <w:tbl>
      <w:tblPr>
        <w:tblW w:w="0" w:type="auto"/>
        <w:tblInd w:w="4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4"/>
        <w:gridCol w:w="1772"/>
        <w:gridCol w:w="2593"/>
        <w:gridCol w:w="3534"/>
        <w:gridCol w:w="72"/>
      </w:tblGrid>
      <w:tr w:rsidR="00AC7F15">
        <w:trPr>
          <w:trHeight w:hRule="exact" w:val="316"/>
        </w:trPr>
        <w:tc>
          <w:tcPr>
            <w:tcW w:w="1404" w:type="dxa"/>
            <w:vMerge w:val="restart"/>
            <w:tcBorders>
              <w:top w:val="single" w:sz="22" w:space="0" w:color="3F4844"/>
              <w:left w:val="single" w:sz="20" w:space="0" w:color="3F4444"/>
              <w:right w:val="single" w:sz="2" w:space="0" w:color="3F4844"/>
            </w:tcBorders>
          </w:tcPr>
          <w:p w:rsidR="00AC7F15" w:rsidRDefault="007A04A7">
            <w:pPr>
              <w:spacing w:before="81" w:after="0" w:line="240" w:lineRule="auto"/>
              <w:ind w:left="487" w:right="432"/>
              <w:jc w:val="center"/>
              <w:rPr>
                <w:rFonts w:ascii="微軟正黑體 Light" w:eastAsia="微軟正黑體 Light" w:hAnsi="微軟正黑體 Light" w:cs="微軟正黑體 Light"/>
                <w:sz w:val="16"/>
                <w:szCs w:val="16"/>
              </w:rPr>
            </w:pPr>
            <w:r>
              <w:rPr>
                <w:rFonts w:ascii="微軟正黑體 Light" w:eastAsia="微軟正黑體 Light" w:hAnsi="微軟正黑體 Light" w:cs="微軟正黑體 Light"/>
                <w:color w:val="383A3A"/>
                <w:w w:val="72"/>
                <w:sz w:val="16"/>
                <w:szCs w:val="16"/>
              </w:rPr>
              <w:t>日</w:t>
            </w:r>
            <w:r>
              <w:rPr>
                <w:rFonts w:ascii="微軟正黑體 Light" w:eastAsia="微軟正黑體 Light" w:hAnsi="微軟正黑體 Light" w:cs="微軟正黑體 Light"/>
                <w:color w:val="383A3A"/>
                <w:spacing w:val="-32"/>
                <w:sz w:val="16"/>
                <w:szCs w:val="16"/>
              </w:rPr>
              <w:t xml:space="preserve"> </w:t>
            </w:r>
            <w:r>
              <w:rPr>
                <w:rFonts w:ascii="微軟正黑體 Light" w:eastAsia="微軟正黑體 Light" w:hAnsi="微軟正黑體 Light" w:cs="微軟正黑體 Light"/>
                <w:color w:val="525252"/>
                <w:w w:val="151"/>
                <w:sz w:val="16"/>
                <w:szCs w:val="16"/>
              </w:rPr>
              <w:t>期</w:t>
            </w:r>
          </w:p>
        </w:tc>
        <w:tc>
          <w:tcPr>
            <w:tcW w:w="4365" w:type="dxa"/>
            <w:gridSpan w:val="2"/>
            <w:tcBorders>
              <w:top w:val="single" w:sz="22" w:space="0" w:color="3F4844"/>
              <w:left w:val="single" w:sz="2" w:space="0" w:color="3F4844"/>
              <w:bottom w:val="nil"/>
              <w:right w:val="single" w:sz="2" w:space="0" w:color="484848"/>
            </w:tcBorders>
          </w:tcPr>
          <w:p w:rsidR="00AC7F15" w:rsidRDefault="007A04A7">
            <w:pPr>
              <w:tabs>
                <w:tab w:val="left" w:pos="2620"/>
              </w:tabs>
              <w:spacing w:after="0" w:line="287" w:lineRule="exact"/>
              <w:ind w:left="684" w:right="-20"/>
              <w:rPr>
                <w:rFonts w:ascii="微軟正黑體 Light" w:eastAsia="微軟正黑體 Light" w:hAnsi="微軟正黑體 Light" w:cs="微軟正黑體 Light"/>
                <w:sz w:val="21"/>
                <w:szCs w:val="21"/>
              </w:rPr>
            </w:pPr>
            <w:r>
              <w:rPr>
                <w:rFonts w:ascii="微軟正黑體 Light" w:eastAsia="微軟正黑體 Light" w:hAnsi="微軟正黑體 Light" w:cs="微軟正黑體 Light"/>
                <w:color w:val="383A3A"/>
                <w:w w:val="63"/>
                <w:position w:val="-6"/>
                <w:sz w:val="21"/>
                <w:szCs w:val="21"/>
              </w:rPr>
              <w:t xml:space="preserve">時 </w:t>
            </w:r>
            <w:r>
              <w:rPr>
                <w:rFonts w:ascii="微軟正黑體 Light" w:eastAsia="微軟正黑體 Light" w:hAnsi="微軟正黑體 Light" w:cs="微軟正黑體 Light"/>
                <w:color w:val="383A3A"/>
                <w:spacing w:val="20"/>
                <w:w w:val="63"/>
                <w:position w:val="-6"/>
                <w:sz w:val="21"/>
                <w:szCs w:val="21"/>
              </w:rPr>
              <w:t xml:space="preserve"> </w:t>
            </w:r>
            <w:r>
              <w:rPr>
                <w:rFonts w:ascii="微軟正黑體 Light" w:eastAsia="微軟正黑體 Light" w:hAnsi="微軟正黑體 Light" w:cs="微軟正黑體 Light"/>
                <w:color w:val="525252"/>
                <w:w w:val="63"/>
                <w:position w:val="-6"/>
                <w:sz w:val="21"/>
                <w:szCs w:val="21"/>
              </w:rPr>
              <w:t>間</w:t>
            </w:r>
            <w:r>
              <w:rPr>
                <w:rFonts w:ascii="微軟正黑體 Light" w:eastAsia="微軟正黑體 Light" w:hAnsi="微軟正黑體 Light" w:cs="微軟正黑體 Light"/>
                <w:color w:val="525252"/>
                <w:position w:val="-6"/>
                <w:sz w:val="21"/>
                <w:szCs w:val="21"/>
              </w:rPr>
              <w:tab/>
              <w:t>課程內容</w:t>
            </w:r>
          </w:p>
        </w:tc>
        <w:tc>
          <w:tcPr>
            <w:tcW w:w="3534" w:type="dxa"/>
            <w:vMerge w:val="restart"/>
            <w:tcBorders>
              <w:top w:val="single" w:sz="28" w:space="0" w:color="444B48"/>
              <w:left w:val="single" w:sz="2" w:space="0" w:color="484848"/>
              <w:right w:val="single" w:sz="2" w:space="0" w:color="383838"/>
            </w:tcBorders>
          </w:tcPr>
          <w:p w:rsidR="00AC7F15" w:rsidRDefault="007A04A7">
            <w:pPr>
              <w:spacing w:after="0" w:line="312" w:lineRule="exact"/>
              <w:ind w:left="1544" w:right="1457"/>
              <w:jc w:val="center"/>
              <w:rPr>
                <w:rFonts w:ascii="微軟正黑體 Light" w:eastAsia="微軟正黑體 Light" w:hAnsi="微軟正黑體 Light" w:cs="微軟正黑體 Light"/>
                <w:sz w:val="21"/>
                <w:szCs w:val="21"/>
              </w:rPr>
            </w:pPr>
            <w:r>
              <w:rPr>
                <w:rFonts w:ascii="微軟正黑體 Light" w:eastAsia="微軟正黑體 Light" w:hAnsi="微軟正黑體 Light" w:cs="微軟正黑體 Light"/>
                <w:color w:val="525252"/>
                <w:w w:val="40"/>
                <w:position w:val="-1"/>
                <w:sz w:val="21"/>
                <w:szCs w:val="21"/>
              </w:rPr>
              <w:t>言</w:t>
            </w:r>
            <w:r>
              <w:rPr>
                <w:rFonts w:ascii="微軟正黑體 Light" w:eastAsia="微軟正黑體 Light" w:hAnsi="微軟正黑體 Light" w:cs="微軟正黑體 Light"/>
                <w:color w:val="525252"/>
                <w:spacing w:val="-3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微軟正黑體 Light" w:eastAsia="微軟正黑體 Light" w:hAnsi="微軟正黑體 Light" w:cs="微軟正黑體 Light"/>
                <w:color w:val="383A3A"/>
                <w:w w:val="49"/>
                <w:position w:val="-1"/>
                <w:sz w:val="21"/>
                <w:szCs w:val="21"/>
              </w:rPr>
              <w:t xml:space="preserve">講 </w:t>
            </w:r>
            <w:r>
              <w:rPr>
                <w:rFonts w:ascii="微軟正黑體 Light" w:eastAsia="微軟正黑體 Light" w:hAnsi="微軟正黑體 Light" w:cs="微軟正黑體 Light"/>
                <w:color w:val="383A3A"/>
                <w:spacing w:val="23"/>
                <w:w w:val="49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微軟正黑體 Light" w:eastAsia="微軟正黑體 Light" w:hAnsi="微軟正黑體 Light" w:cs="微軟正黑體 Light"/>
                <w:color w:val="525252"/>
                <w:w w:val="60"/>
                <w:position w:val="-1"/>
                <w:sz w:val="21"/>
                <w:szCs w:val="21"/>
              </w:rPr>
              <w:t>師</w:t>
            </w:r>
          </w:p>
        </w:tc>
        <w:tc>
          <w:tcPr>
            <w:tcW w:w="72" w:type="dxa"/>
            <w:vMerge w:val="restart"/>
            <w:tcBorders>
              <w:top w:val="single" w:sz="28" w:space="0" w:color="444B48"/>
              <w:left w:val="nil"/>
              <w:right w:val="nil"/>
            </w:tcBorders>
          </w:tcPr>
          <w:p w:rsidR="00AC7F15" w:rsidRDefault="00AC7F15"/>
        </w:tc>
      </w:tr>
      <w:tr w:rsidR="00AC7F15">
        <w:trPr>
          <w:trHeight w:hRule="exact" w:val="212"/>
        </w:trPr>
        <w:tc>
          <w:tcPr>
            <w:tcW w:w="1404" w:type="dxa"/>
            <w:vMerge/>
            <w:tcBorders>
              <w:left w:val="single" w:sz="20" w:space="0" w:color="3F4444"/>
              <w:bottom w:val="single" w:sz="2" w:space="0" w:color="545454"/>
              <w:right w:val="single" w:sz="2" w:space="0" w:color="3F4844"/>
            </w:tcBorders>
          </w:tcPr>
          <w:p w:rsidR="00AC7F15" w:rsidRDefault="00AC7F15"/>
        </w:tc>
        <w:tc>
          <w:tcPr>
            <w:tcW w:w="1772" w:type="dxa"/>
            <w:tcBorders>
              <w:top w:val="nil"/>
              <w:left w:val="single" w:sz="2" w:space="0" w:color="3F4844"/>
              <w:bottom w:val="single" w:sz="2" w:space="0" w:color="545454"/>
              <w:right w:val="single" w:sz="2" w:space="0" w:color="484848"/>
            </w:tcBorders>
          </w:tcPr>
          <w:p w:rsidR="00AC7F15" w:rsidRDefault="00AC7F15"/>
        </w:tc>
        <w:tc>
          <w:tcPr>
            <w:tcW w:w="2592" w:type="dxa"/>
            <w:tcBorders>
              <w:top w:val="nil"/>
              <w:left w:val="single" w:sz="2" w:space="0" w:color="484848"/>
              <w:bottom w:val="single" w:sz="2" w:space="0" w:color="545454"/>
              <w:right w:val="single" w:sz="2" w:space="0" w:color="484848"/>
            </w:tcBorders>
          </w:tcPr>
          <w:p w:rsidR="00AC7F15" w:rsidRDefault="00AC7F15"/>
        </w:tc>
        <w:tc>
          <w:tcPr>
            <w:tcW w:w="3534" w:type="dxa"/>
            <w:vMerge/>
            <w:tcBorders>
              <w:left w:val="single" w:sz="2" w:space="0" w:color="484848"/>
              <w:bottom w:val="single" w:sz="2" w:space="0" w:color="545454"/>
              <w:right w:val="single" w:sz="2" w:space="0" w:color="383838"/>
            </w:tcBorders>
          </w:tcPr>
          <w:p w:rsidR="00AC7F15" w:rsidRDefault="00AC7F15"/>
        </w:tc>
        <w:tc>
          <w:tcPr>
            <w:tcW w:w="72" w:type="dxa"/>
            <w:vMerge/>
            <w:tcBorders>
              <w:left w:val="nil"/>
              <w:right w:val="nil"/>
            </w:tcBorders>
          </w:tcPr>
          <w:p w:rsidR="00AC7F15" w:rsidRDefault="00AC7F15"/>
        </w:tc>
      </w:tr>
      <w:tr w:rsidR="00AC7F15">
        <w:trPr>
          <w:trHeight w:hRule="exact" w:val="542"/>
        </w:trPr>
        <w:tc>
          <w:tcPr>
            <w:tcW w:w="1404" w:type="dxa"/>
            <w:vMerge w:val="restart"/>
            <w:tcBorders>
              <w:top w:val="single" w:sz="2" w:space="0" w:color="545454"/>
              <w:left w:val="single" w:sz="20" w:space="0" w:color="3F4444"/>
              <w:right w:val="nil"/>
            </w:tcBorders>
          </w:tcPr>
          <w:p w:rsidR="00AC7F15" w:rsidRDefault="007A04A7">
            <w:pPr>
              <w:spacing w:before="27" w:after="0" w:line="240" w:lineRule="auto"/>
              <w:ind w:left="332" w:right="270"/>
              <w:jc w:val="center"/>
              <w:rPr>
                <w:rFonts w:ascii="微軟正黑體 Light" w:eastAsia="微軟正黑體 Light" w:hAnsi="微軟正黑體 Light" w:cs="微軟正黑體 Light"/>
                <w:sz w:val="30"/>
                <w:szCs w:val="30"/>
              </w:rPr>
            </w:pPr>
            <w:r>
              <w:rPr>
                <w:rFonts w:ascii="Courier New" w:eastAsia="Courier New" w:hAnsi="Courier New" w:cs="Courier New"/>
                <w:color w:val="383A3A"/>
                <w:w w:val="75"/>
                <w:sz w:val="28"/>
                <w:szCs w:val="28"/>
              </w:rPr>
              <w:t>10</w:t>
            </w:r>
            <w:r>
              <w:rPr>
                <w:rFonts w:ascii="Courier New" w:eastAsia="Courier New" w:hAnsi="Courier New" w:cs="Courier New"/>
                <w:color w:val="383A3A"/>
                <w:spacing w:val="42"/>
                <w:w w:val="75"/>
                <w:sz w:val="28"/>
                <w:szCs w:val="28"/>
              </w:rPr>
              <w:t>6</w:t>
            </w:r>
            <w:r>
              <w:rPr>
                <w:rFonts w:ascii="微軟正黑體 Light" w:eastAsia="微軟正黑體 Light" w:hAnsi="微軟正黑體 Light" w:cs="微軟正黑體 Light"/>
                <w:color w:val="525252"/>
                <w:w w:val="83"/>
                <w:sz w:val="30"/>
                <w:szCs w:val="30"/>
              </w:rPr>
              <w:t>年</w:t>
            </w:r>
          </w:p>
          <w:p w:rsidR="00AC7F15" w:rsidRDefault="007A04A7">
            <w:pPr>
              <w:spacing w:after="0" w:line="294" w:lineRule="exact"/>
              <w:ind w:left="134" w:right="188"/>
              <w:jc w:val="center"/>
              <w:rPr>
                <w:rFonts w:ascii="微軟正黑體 Light" w:eastAsia="微軟正黑體 Light" w:hAnsi="微軟正黑體 Light" w:cs="微軟正黑體 Light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525252"/>
                <w:spacing w:val="24"/>
                <w:w w:val="89"/>
                <w:position w:val="3"/>
                <w:sz w:val="28"/>
                <w:szCs w:val="28"/>
              </w:rPr>
              <w:t>7</w:t>
            </w:r>
            <w:r>
              <w:rPr>
                <w:rFonts w:ascii="微軟正黑體 Light" w:eastAsia="微軟正黑體 Light" w:hAnsi="微軟正黑體 Light" w:cs="微軟正黑體 Light"/>
                <w:color w:val="525252"/>
                <w:w w:val="89"/>
                <w:position w:val="3"/>
                <w:sz w:val="21"/>
                <w:szCs w:val="21"/>
              </w:rPr>
              <w:t xml:space="preserve">月 </w:t>
            </w:r>
            <w:r>
              <w:rPr>
                <w:rFonts w:ascii="微軟正黑體 Light" w:eastAsia="微軟正黑體 Light" w:hAnsi="微軟正黑體 Light" w:cs="微軟正黑體 Light"/>
                <w:color w:val="525252"/>
                <w:spacing w:val="23"/>
                <w:w w:val="89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83A3A"/>
                <w:spacing w:val="5"/>
                <w:w w:val="68"/>
                <w:position w:val="3"/>
                <w:sz w:val="28"/>
                <w:szCs w:val="28"/>
              </w:rPr>
              <w:t>1</w:t>
            </w:r>
            <w:r>
              <w:rPr>
                <w:rFonts w:ascii="Courier New" w:eastAsia="Courier New" w:hAnsi="Courier New" w:cs="Courier New"/>
                <w:color w:val="525252"/>
                <w:w w:val="82"/>
                <w:position w:val="3"/>
                <w:sz w:val="28"/>
                <w:szCs w:val="28"/>
              </w:rPr>
              <w:t>3</w:t>
            </w:r>
            <w:r>
              <w:rPr>
                <w:rFonts w:ascii="Courier New" w:eastAsia="Courier New" w:hAnsi="Courier New" w:cs="Courier New"/>
                <w:color w:val="525252"/>
                <w:spacing w:val="-88"/>
                <w:position w:val="3"/>
                <w:sz w:val="28"/>
                <w:szCs w:val="28"/>
              </w:rPr>
              <w:t xml:space="preserve"> </w:t>
            </w:r>
            <w:r>
              <w:rPr>
                <w:rFonts w:ascii="微軟正黑體 Light" w:eastAsia="微軟正黑體 Light" w:hAnsi="微軟正黑體 Light" w:cs="微軟正黑體 Light"/>
                <w:color w:val="525252"/>
                <w:w w:val="68"/>
                <w:position w:val="3"/>
                <w:sz w:val="16"/>
                <w:szCs w:val="16"/>
              </w:rPr>
              <w:t>日</w:t>
            </w:r>
          </w:p>
          <w:p w:rsidR="00AC7F15" w:rsidRDefault="007A04A7">
            <w:pPr>
              <w:spacing w:after="0" w:line="252" w:lineRule="exact"/>
              <w:ind w:left="418" w:right="366"/>
              <w:jc w:val="center"/>
              <w:rPr>
                <w:rFonts w:ascii="微軟正黑體 Light" w:eastAsia="微軟正黑體 Light" w:hAnsi="微軟正黑體 Light" w:cs="微軟正黑體 Light"/>
              </w:rPr>
            </w:pPr>
            <w:r>
              <w:rPr>
                <w:rFonts w:ascii="微軟正黑體 Light" w:eastAsia="微軟正黑體 Light" w:hAnsi="微軟正黑體 Light" w:cs="微軟正黑體 Light"/>
                <w:color w:val="525252"/>
                <w:w w:val="186"/>
                <w:position w:val="1"/>
              </w:rPr>
              <w:t>(</w:t>
            </w:r>
            <w:r>
              <w:rPr>
                <w:rFonts w:ascii="微軟正黑體 Light" w:eastAsia="微軟正黑體 Light" w:hAnsi="微軟正黑體 Light" w:cs="微軟正黑體 Light"/>
                <w:color w:val="525252"/>
                <w:w w:val="114"/>
                <w:position w:val="1"/>
              </w:rPr>
              <w:t>四</w:t>
            </w:r>
            <w:r>
              <w:rPr>
                <w:rFonts w:ascii="微軟正黑體 Light" w:eastAsia="微軟正黑體 Light" w:hAnsi="微軟正黑體 Light" w:cs="微軟正黑體 Light"/>
                <w:color w:val="525252"/>
                <w:w w:val="186"/>
                <w:position w:val="1"/>
              </w:rPr>
              <w:t>)</w:t>
            </w:r>
          </w:p>
        </w:tc>
        <w:tc>
          <w:tcPr>
            <w:tcW w:w="1772" w:type="dxa"/>
            <w:tcBorders>
              <w:top w:val="single" w:sz="2" w:space="0" w:color="545454"/>
              <w:left w:val="single" w:sz="2" w:space="0" w:color="4F5454"/>
              <w:bottom w:val="single" w:sz="2" w:space="0" w:color="3B3B3B"/>
              <w:right w:val="single" w:sz="2" w:space="0" w:color="484848"/>
            </w:tcBorders>
          </w:tcPr>
          <w:p w:rsidR="00AC7F15" w:rsidRDefault="00AC7F15">
            <w:pPr>
              <w:spacing w:after="0" w:line="190" w:lineRule="exact"/>
              <w:rPr>
                <w:sz w:val="19"/>
                <w:szCs w:val="19"/>
              </w:rPr>
            </w:pPr>
          </w:p>
          <w:p w:rsidR="00AC7F15" w:rsidRDefault="007A04A7">
            <w:pPr>
              <w:spacing w:after="0" w:line="240" w:lineRule="auto"/>
              <w:ind w:left="247" w:right="-20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525252"/>
                <w:spacing w:val="-43"/>
                <w:w w:val="95"/>
                <w:sz w:val="28"/>
                <w:szCs w:val="28"/>
              </w:rPr>
              <w:t>8</w:t>
            </w:r>
            <w:r>
              <w:rPr>
                <w:rFonts w:ascii="Courier New" w:eastAsia="Courier New" w:hAnsi="Courier New" w:cs="Courier New"/>
                <w:color w:val="6E7070"/>
                <w:spacing w:val="11"/>
                <w:w w:val="68"/>
                <w:sz w:val="28"/>
                <w:szCs w:val="28"/>
              </w:rPr>
              <w:t>:</w:t>
            </w:r>
            <w:r>
              <w:rPr>
                <w:rFonts w:ascii="Courier New" w:eastAsia="Courier New" w:hAnsi="Courier New" w:cs="Courier New"/>
                <w:color w:val="525252"/>
                <w:spacing w:val="-35"/>
                <w:w w:val="91"/>
                <w:sz w:val="28"/>
                <w:szCs w:val="28"/>
              </w:rPr>
              <w:t>2</w:t>
            </w:r>
            <w:r>
              <w:rPr>
                <w:rFonts w:ascii="Courier New" w:eastAsia="Courier New" w:hAnsi="Courier New" w:cs="Courier New"/>
                <w:color w:val="383A3A"/>
                <w:w w:val="82"/>
                <w:sz w:val="28"/>
                <w:szCs w:val="28"/>
              </w:rPr>
              <w:t>0</w:t>
            </w:r>
            <w:r>
              <w:rPr>
                <w:rFonts w:ascii="Courier New" w:eastAsia="Courier New" w:hAnsi="Courier New" w:cs="Courier New"/>
                <w:color w:val="383A3A"/>
                <w:spacing w:val="-71"/>
                <w:sz w:val="28"/>
                <w:szCs w:val="28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25252"/>
                <w:w w:val="73"/>
                <w:sz w:val="28"/>
                <w:szCs w:val="28"/>
              </w:rPr>
              <w:t>-</w:t>
            </w:r>
            <w:r>
              <w:rPr>
                <w:rFonts w:ascii="Courier New" w:eastAsia="Courier New" w:hAnsi="Courier New" w:cs="Courier New"/>
                <w:color w:val="525252"/>
                <w:spacing w:val="-22"/>
                <w:w w:val="73"/>
                <w:sz w:val="28"/>
                <w:szCs w:val="28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83A3A"/>
                <w:spacing w:val="-35"/>
                <w:w w:val="95"/>
                <w:sz w:val="28"/>
                <w:szCs w:val="28"/>
              </w:rPr>
              <w:t>8</w:t>
            </w:r>
            <w:r>
              <w:rPr>
                <w:rFonts w:ascii="Courier New" w:eastAsia="Courier New" w:hAnsi="Courier New" w:cs="Courier New"/>
                <w:color w:val="6E7070"/>
                <w:spacing w:val="8"/>
                <w:w w:val="68"/>
                <w:sz w:val="28"/>
                <w:szCs w:val="28"/>
              </w:rPr>
              <w:t>:</w:t>
            </w:r>
            <w:r>
              <w:rPr>
                <w:rFonts w:ascii="Courier New" w:eastAsia="Courier New" w:hAnsi="Courier New" w:cs="Courier New"/>
                <w:color w:val="525252"/>
                <w:w w:val="75"/>
                <w:sz w:val="28"/>
                <w:szCs w:val="28"/>
              </w:rPr>
              <w:t>30</w:t>
            </w:r>
          </w:p>
        </w:tc>
        <w:tc>
          <w:tcPr>
            <w:tcW w:w="2592" w:type="dxa"/>
            <w:tcBorders>
              <w:top w:val="single" w:sz="2" w:space="0" w:color="545454"/>
              <w:left w:val="single" w:sz="2" w:space="0" w:color="484848"/>
              <w:bottom w:val="single" w:sz="2" w:space="0" w:color="3B3B3B"/>
              <w:right w:val="single" w:sz="2" w:space="0" w:color="484848"/>
            </w:tcBorders>
          </w:tcPr>
          <w:p w:rsidR="00AC7F15" w:rsidRDefault="007A04A7">
            <w:pPr>
              <w:spacing w:before="43" w:after="0" w:line="240" w:lineRule="auto"/>
              <w:ind w:left="1058" w:right="1057"/>
              <w:jc w:val="center"/>
              <w:rPr>
                <w:rFonts w:ascii="微軟正黑體 Light" w:eastAsia="微軟正黑體 Light" w:hAnsi="微軟正黑體 Light" w:cs="微軟正黑體 Light"/>
                <w:sz w:val="24"/>
                <w:szCs w:val="24"/>
              </w:rPr>
            </w:pPr>
            <w:r>
              <w:rPr>
                <w:rFonts w:ascii="微軟正黑體 Light" w:eastAsia="微軟正黑體 Light" w:hAnsi="微軟正黑體 Light" w:cs="微軟正黑體 Light"/>
                <w:color w:val="525252"/>
                <w:w w:val="78"/>
                <w:sz w:val="24"/>
                <w:szCs w:val="24"/>
              </w:rPr>
              <w:t>簽到</w:t>
            </w:r>
          </w:p>
        </w:tc>
        <w:tc>
          <w:tcPr>
            <w:tcW w:w="3534" w:type="dxa"/>
            <w:tcBorders>
              <w:top w:val="single" w:sz="2" w:space="0" w:color="545454"/>
              <w:left w:val="single" w:sz="2" w:space="0" w:color="484848"/>
              <w:bottom w:val="single" w:sz="2" w:space="0" w:color="4F4F54"/>
              <w:right w:val="single" w:sz="11" w:space="0" w:color="3B4844"/>
            </w:tcBorders>
          </w:tcPr>
          <w:p w:rsidR="00AC7F15" w:rsidRDefault="007A04A7">
            <w:pPr>
              <w:spacing w:before="94" w:after="0" w:line="240" w:lineRule="auto"/>
              <w:ind w:left="1415" w:right="1398"/>
              <w:jc w:val="center"/>
              <w:rPr>
                <w:rFonts w:ascii="微軟正黑體 Light" w:eastAsia="微軟正黑體 Light" w:hAnsi="微軟正黑體 Light" w:cs="微軟正黑體 Light"/>
                <w:sz w:val="21"/>
                <w:szCs w:val="21"/>
              </w:rPr>
            </w:pPr>
            <w:r>
              <w:rPr>
                <w:rFonts w:ascii="微軟正黑體 Light" w:eastAsia="微軟正黑體 Light" w:hAnsi="微軟正黑體 Light" w:cs="微軟正黑體 Light"/>
                <w:color w:val="525252"/>
                <w:w w:val="94"/>
                <w:sz w:val="21"/>
                <w:szCs w:val="21"/>
              </w:rPr>
              <w:t>輔導圓</w:t>
            </w:r>
          </w:p>
        </w:tc>
        <w:tc>
          <w:tcPr>
            <w:tcW w:w="72" w:type="dxa"/>
            <w:vMerge/>
            <w:tcBorders>
              <w:left w:val="nil"/>
              <w:right w:val="nil"/>
            </w:tcBorders>
          </w:tcPr>
          <w:p w:rsidR="00AC7F15" w:rsidRDefault="00AC7F15"/>
        </w:tc>
      </w:tr>
      <w:tr w:rsidR="00AC7F15">
        <w:trPr>
          <w:trHeight w:hRule="exact" w:val="840"/>
        </w:trPr>
        <w:tc>
          <w:tcPr>
            <w:tcW w:w="1404" w:type="dxa"/>
            <w:vMerge/>
            <w:tcBorders>
              <w:left w:val="single" w:sz="20" w:space="0" w:color="3F4444"/>
              <w:bottom w:val="single" w:sz="5" w:space="0" w:color="575B5B"/>
              <w:right w:val="nil"/>
            </w:tcBorders>
          </w:tcPr>
          <w:p w:rsidR="00AC7F15" w:rsidRDefault="00AC7F15"/>
        </w:tc>
        <w:tc>
          <w:tcPr>
            <w:tcW w:w="1772" w:type="dxa"/>
            <w:tcBorders>
              <w:top w:val="single" w:sz="2" w:space="0" w:color="3B3B3B"/>
              <w:left w:val="single" w:sz="5" w:space="0" w:color="646467"/>
              <w:bottom w:val="single" w:sz="5" w:space="0" w:color="575B5B"/>
              <w:right w:val="single" w:sz="5" w:space="0" w:color="646467"/>
            </w:tcBorders>
          </w:tcPr>
          <w:p w:rsidR="00AC7F15" w:rsidRDefault="00AC7F15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AC7F15" w:rsidRDefault="00AC7F15">
            <w:pPr>
              <w:spacing w:after="0" w:line="200" w:lineRule="exact"/>
              <w:rPr>
                <w:sz w:val="20"/>
                <w:szCs w:val="20"/>
              </w:rPr>
            </w:pPr>
          </w:p>
          <w:p w:rsidR="00AC7F15" w:rsidRDefault="007A04A7">
            <w:pPr>
              <w:spacing w:after="0" w:line="240" w:lineRule="auto"/>
              <w:ind w:left="179" w:right="-20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525252"/>
                <w:spacing w:val="-42"/>
                <w:w w:val="89"/>
                <w:sz w:val="28"/>
                <w:szCs w:val="28"/>
              </w:rPr>
              <w:t>8</w:t>
            </w:r>
            <w:r>
              <w:rPr>
                <w:rFonts w:ascii="Courier New" w:eastAsia="Courier New" w:hAnsi="Courier New" w:cs="Courier New"/>
                <w:color w:val="6E7070"/>
                <w:spacing w:val="-13"/>
                <w:w w:val="85"/>
                <w:sz w:val="28"/>
                <w:szCs w:val="28"/>
              </w:rPr>
              <w:t>:</w:t>
            </w:r>
            <w:r>
              <w:rPr>
                <w:rFonts w:ascii="Courier New" w:eastAsia="Courier New" w:hAnsi="Courier New" w:cs="Courier New"/>
                <w:color w:val="525252"/>
                <w:spacing w:val="-25"/>
                <w:w w:val="82"/>
                <w:sz w:val="28"/>
                <w:szCs w:val="28"/>
              </w:rPr>
              <w:t>3</w:t>
            </w:r>
            <w:r>
              <w:rPr>
                <w:rFonts w:ascii="Courier New" w:eastAsia="Courier New" w:hAnsi="Courier New" w:cs="Courier New"/>
                <w:color w:val="383A3A"/>
                <w:w w:val="82"/>
                <w:sz w:val="28"/>
                <w:szCs w:val="28"/>
              </w:rPr>
              <w:t>0</w:t>
            </w:r>
            <w:r>
              <w:rPr>
                <w:rFonts w:ascii="Courier New" w:eastAsia="Courier New" w:hAnsi="Courier New" w:cs="Courier New"/>
                <w:color w:val="383A3A"/>
                <w:spacing w:val="-71"/>
                <w:sz w:val="28"/>
                <w:szCs w:val="28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6E7070"/>
                <w:w w:val="85"/>
                <w:sz w:val="28"/>
                <w:szCs w:val="28"/>
              </w:rPr>
              <w:t>-</w:t>
            </w:r>
            <w:r>
              <w:rPr>
                <w:rFonts w:ascii="Courier New" w:eastAsia="Courier New" w:hAnsi="Courier New" w:cs="Courier New"/>
                <w:color w:val="6E7070"/>
                <w:spacing w:val="-73"/>
                <w:sz w:val="28"/>
                <w:szCs w:val="28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83A3A"/>
                <w:w w:val="71"/>
                <w:sz w:val="28"/>
                <w:szCs w:val="28"/>
              </w:rPr>
              <w:t>1</w:t>
            </w:r>
            <w:r>
              <w:rPr>
                <w:rFonts w:ascii="Courier New" w:eastAsia="Courier New" w:hAnsi="Courier New" w:cs="Courier New"/>
                <w:color w:val="383A3A"/>
                <w:spacing w:val="-13"/>
                <w:w w:val="71"/>
                <w:sz w:val="28"/>
                <w:szCs w:val="28"/>
              </w:rPr>
              <w:t>1</w:t>
            </w:r>
            <w:r>
              <w:rPr>
                <w:rFonts w:ascii="Courier New" w:eastAsia="Courier New" w:hAnsi="Courier New" w:cs="Courier New"/>
                <w:color w:val="525252"/>
                <w:w w:val="76"/>
                <w:sz w:val="28"/>
                <w:szCs w:val="28"/>
              </w:rPr>
              <w:t>:</w:t>
            </w:r>
            <w:r>
              <w:rPr>
                <w:rFonts w:ascii="Courier New" w:eastAsia="Courier New" w:hAnsi="Courier New" w:cs="Courier New"/>
                <w:color w:val="525252"/>
                <w:spacing w:val="-26"/>
                <w:w w:val="76"/>
                <w:sz w:val="28"/>
                <w:szCs w:val="28"/>
              </w:rPr>
              <w:t>3</w:t>
            </w:r>
            <w:r>
              <w:rPr>
                <w:rFonts w:ascii="Courier New" w:eastAsia="Courier New" w:hAnsi="Courier New" w:cs="Courier New"/>
                <w:color w:val="383A3A"/>
                <w:w w:val="88"/>
                <w:sz w:val="28"/>
                <w:szCs w:val="28"/>
              </w:rPr>
              <w:t>0</w:t>
            </w:r>
          </w:p>
        </w:tc>
        <w:tc>
          <w:tcPr>
            <w:tcW w:w="2592" w:type="dxa"/>
            <w:tcBorders>
              <w:top w:val="single" w:sz="2" w:space="0" w:color="3B3B3B"/>
              <w:left w:val="single" w:sz="5" w:space="0" w:color="646467"/>
              <w:bottom w:val="single" w:sz="5" w:space="0" w:color="575B5B"/>
              <w:right w:val="single" w:sz="5" w:space="0" w:color="646467"/>
            </w:tcBorders>
          </w:tcPr>
          <w:p w:rsidR="00AC7F15" w:rsidRDefault="00AC7F15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AC7F15" w:rsidRDefault="007A04A7">
            <w:pPr>
              <w:spacing w:after="0" w:line="240" w:lineRule="auto"/>
              <w:ind w:left="362" w:right="-20"/>
              <w:rPr>
                <w:rFonts w:ascii="微軟正黑體 Light" w:eastAsia="微軟正黑體 Light" w:hAnsi="微軟正黑體 Light" w:cs="微軟正黑體 Light"/>
                <w:sz w:val="21"/>
                <w:szCs w:val="21"/>
              </w:rPr>
            </w:pPr>
            <w:r>
              <w:rPr>
                <w:rFonts w:ascii="微軟正黑體 Light" w:eastAsia="微軟正黑體 Light" w:hAnsi="微軟正黑體 Light" w:cs="微軟正黑體 Light"/>
                <w:color w:val="525252"/>
                <w:w w:val="113"/>
                <w:sz w:val="21"/>
                <w:szCs w:val="21"/>
              </w:rPr>
              <w:t>英語桌遊教具改編</w:t>
            </w:r>
          </w:p>
        </w:tc>
        <w:tc>
          <w:tcPr>
            <w:tcW w:w="3534" w:type="dxa"/>
            <w:tcBorders>
              <w:top w:val="single" w:sz="2" w:space="0" w:color="4F4F54"/>
              <w:left w:val="single" w:sz="5" w:space="0" w:color="646467"/>
              <w:bottom w:val="single" w:sz="5" w:space="0" w:color="5B5B60"/>
              <w:right w:val="single" w:sz="11" w:space="0" w:color="3B4844"/>
            </w:tcBorders>
          </w:tcPr>
          <w:p w:rsidR="00AC7F15" w:rsidRDefault="00AC7F15">
            <w:pPr>
              <w:spacing w:before="8" w:after="0" w:line="130" w:lineRule="exact"/>
              <w:rPr>
                <w:sz w:val="13"/>
                <w:szCs w:val="13"/>
                <w:lang w:eastAsia="zh-TW"/>
              </w:rPr>
            </w:pPr>
          </w:p>
          <w:p w:rsidR="00AC7F15" w:rsidRDefault="007A04A7">
            <w:pPr>
              <w:spacing w:after="0" w:line="308" w:lineRule="exact"/>
              <w:ind w:left="1114" w:right="869" w:hanging="172"/>
              <w:rPr>
                <w:rFonts w:ascii="微軟正黑體 Light" w:eastAsia="微軟正黑體 Light" w:hAnsi="微軟正黑體 Light" w:cs="微軟正黑體 Light"/>
                <w:sz w:val="21"/>
                <w:szCs w:val="21"/>
                <w:lang w:eastAsia="zh-TW"/>
              </w:rPr>
            </w:pPr>
            <w:r>
              <w:rPr>
                <w:rFonts w:ascii="微軟正黑體 Light" w:eastAsia="微軟正黑體 Light" w:hAnsi="微軟正黑體 Light" w:cs="微軟正黑體 Light"/>
                <w:color w:val="525252"/>
                <w:w w:val="85"/>
                <w:sz w:val="21"/>
                <w:szCs w:val="21"/>
                <w:lang w:eastAsia="zh-TW"/>
              </w:rPr>
              <w:t xml:space="preserve">屏呆縣、玉 </w:t>
            </w:r>
            <w:r>
              <w:rPr>
                <w:rFonts w:ascii="微軟正黑體 Light" w:eastAsia="微軟正黑體 Light" w:hAnsi="微軟正黑體 Light" w:cs="微軟正黑體 Light"/>
                <w:color w:val="525252"/>
                <w:spacing w:val="20"/>
                <w:w w:val="85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微軟正黑體 Light" w:eastAsia="微軟正黑體 Light" w:hAnsi="微軟正黑體 Light" w:cs="微軟正黑體 Light"/>
                <w:color w:val="383A3A"/>
                <w:w w:val="61"/>
                <w:sz w:val="21"/>
                <w:szCs w:val="21"/>
                <w:lang w:eastAsia="zh-TW"/>
              </w:rPr>
              <w:t xml:space="preserve">回  </w:t>
            </w:r>
            <w:r>
              <w:rPr>
                <w:rFonts w:ascii="微軟正黑體 Light" w:eastAsia="微軟正黑體 Light" w:hAnsi="微軟正黑體 Light" w:cs="微軟正黑體 Light"/>
                <w:color w:val="383A3A"/>
                <w:spacing w:val="10"/>
                <w:w w:val="61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微軟正黑體 Light" w:eastAsia="微軟正黑體 Light" w:hAnsi="微軟正黑體 Light" w:cs="微軟正黑體 Light"/>
                <w:color w:val="525252"/>
                <w:w w:val="83"/>
                <w:sz w:val="21"/>
                <w:szCs w:val="21"/>
                <w:lang w:eastAsia="zh-TW"/>
              </w:rPr>
              <w:t xml:space="preserve">國小 </w:t>
            </w:r>
            <w:r>
              <w:rPr>
                <w:rFonts w:ascii="微軟正黑體 Light" w:eastAsia="微軟正黑體 Light" w:hAnsi="微軟正黑體 Light" w:cs="微軟正黑體 Light"/>
                <w:color w:val="525252"/>
                <w:w w:val="119"/>
                <w:sz w:val="21"/>
                <w:szCs w:val="21"/>
                <w:lang w:eastAsia="zh-TW"/>
              </w:rPr>
              <w:t>黃慧是老師</w:t>
            </w:r>
          </w:p>
        </w:tc>
        <w:tc>
          <w:tcPr>
            <w:tcW w:w="72" w:type="dxa"/>
            <w:vMerge/>
            <w:tcBorders>
              <w:left w:val="nil"/>
              <w:right w:val="nil"/>
            </w:tcBorders>
          </w:tcPr>
          <w:p w:rsidR="00AC7F15" w:rsidRDefault="00AC7F15">
            <w:pPr>
              <w:rPr>
                <w:lang w:eastAsia="zh-TW"/>
              </w:rPr>
            </w:pPr>
          </w:p>
        </w:tc>
      </w:tr>
      <w:tr w:rsidR="00AC7F15">
        <w:trPr>
          <w:trHeight w:hRule="exact" w:val="689"/>
        </w:trPr>
        <w:tc>
          <w:tcPr>
            <w:tcW w:w="1404" w:type="dxa"/>
            <w:vMerge w:val="restart"/>
            <w:tcBorders>
              <w:top w:val="single" w:sz="5" w:space="0" w:color="575B5B"/>
              <w:left w:val="single" w:sz="20" w:space="0" w:color="3F4444"/>
              <w:right w:val="nil"/>
            </w:tcBorders>
          </w:tcPr>
          <w:p w:rsidR="00AC7F15" w:rsidRDefault="00AC7F15">
            <w:pPr>
              <w:spacing w:before="11" w:after="0" w:line="260" w:lineRule="exact"/>
              <w:rPr>
                <w:sz w:val="26"/>
                <w:szCs w:val="26"/>
                <w:lang w:eastAsia="zh-TW"/>
              </w:rPr>
            </w:pPr>
          </w:p>
          <w:p w:rsidR="00AC7F15" w:rsidRDefault="007A04A7">
            <w:pPr>
              <w:spacing w:after="0" w:line="240" w:lineRule="auto"/>
              <w:ind w:left="304" w:right="299"/>
              <w:jc w:val="center"/>
              <w:rPr>
                <w:rFonts w:ascii="微軟正黑體 Light" w:eastAsia="微軟正黑體 Light" w:hAnsi="微軟正黑體 Light" w:cs="微軟正黑體 Light"/>
                <w:sz w:val="30"/>
                <w:szCs w:val="30"/>
              </w:rPr>
            </w:pPr>
            <w:r>
              <w:rPr>
                <w:rFonts w:ascii="Courier New" w:eastAsia="Courier New" w:hAnsi="Courier New" w:cs="Courier New"/>
                <w:color w:val="383A3A"/>
                <w:w w:val="75"/>
                <w:sz w:val="28"/>
                <w:szCs w:val="28"/>
              </w:rPr>
              <w:t>10</w:t>
            </w:r>
            <w:r>
              <w:rPr>
                <w:rFonts w:ascii="Courier New" w:eastAsia="Courier New" w:hAnsi="Courier New" w:cs="Courier New"/>
                <w:color w:val="383A3A"/>
                <w:spacing w:val="42"/>
                <w:w w:val="75"/>
                <w:sz w:val="28"/>
                <w:szCs w:val="28"/>
              </w:rPr>
              <w:t>6</w:t>
            </w:r>
            <w:r>
              <w:rPr>
                <w:rFonts w:ascii="微軟正黑體 Light" w:eastAsia="微軟正黑體 Light" w:hAnsi="微軟正黑體 Light" w:cs="微軟正黑體 Light"/>
                <w:color w:val="383A3A"/>
                <w:w w:val="83"/>
                <w:sz w:val="30"/>
                <w:szCs w:val="30"/>
              </w:rPr>
              <w:t>年</w:t>
            </w:r>
          </w:p>
          <w:p w:rsidR="00AC7F15" w:rsidRDefault="007A04A7">
            <w:pPr>
              <w:spacing w:after="0" w:line="388" w:lineRule="exact"/>
              <w:ind w:left="104" w:right="215"/>
              <w:jc w:val="center"/>
              <w:rPr>
                <w:rFonts w:ascii="微軟正黑體 Light" w:eastAsia="微軟正黑體 Light" w:hAnsi="微軟正黑體 Light" w:cs="微軟正黑體 Light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383A3A"/>
                <w:spacing w:val="20"/>
                <w:w w:val="89"/>
                <w:position w:val="1"/>
                <w:sz w:val="28"/>
                <w:szCs w:val="28"/>
              </w:rPr>
              <w:t>7</w:t>
            </w:r>
            <w:r>
              <w:rPr>
                <w:rFonts w:ascii="微軟正黑體 Light" w:eastAsia="微軟正黑體 Light" w:hAnsi="微軟正黑體 Light" w:cs="微軟正黑體 Light"/>
                <w:color w:val="383A3A"/>
                <w:w w:val="89"/>
                <w:position w:val="1"/>
                <w:sz w:val="21"/>
                <w:szCs w:val="21"/>
              </w:rPr>
              <w:t xml:space="preserve">月 </w:t>
            </w:r>
            <w:r>
              <w:rPr>
                <w:rFonts w:ascii="微軟正黑體 Light" w:eastAsia="微軟正黑體 Light" w:hAnsi="微軟正黑體 Light" w:cs="微軟正黑體 Light"/>
                <w:color w:val="383A3A"/>
                <w:spacing w:val="35"/>
                <w:w w:val="8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83A3A"/>
                <w:spacing w:val="7"/>
                <w:w w:val="61"/>
                <w:position w:val="1"/>
                <w:sz w:val="28"/>
                <w:szCs w:val="28"/>
              </w:rPr>
              <w:t>1</w:t>
            </w:r>
            <w:r>
              <w:rPr>
                <w:rFonts w:ascii="Courier New" w:eastAsia="Courier New" w:hAnsi="Courier New" w:cs="Courier New"/>
                <w:color w:val="525252"/>
                <w:w w:val="95"/>
                <w:position w:val="1"/>
                <w:sz w:val="28"/>
                <w:szCs w:val="28"/>
              </w:rPr>
              <w:t>4</w:t>
            </w:r>
            <w:r>
              <w:rPr>
                <w:rFonts w:ascii="Courier New" w:eastAsia="Courier New" w:hAnsi="Courier New" w:cs="Courier New"/>
                <w:color w:val="525252"/>
                <w:spacing w:val="-100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微軟正黑體 Light" w:eastAsia="微軟正黑體 Light" w:hAnsi="微軟正黑體 Light" w:cs="微軟正黑體 Light"/>
                <w:color w:val="383A3A"/>
                <w:w w:val="64"/>
                <w:position w:val="1"/>
                <w:sz w:val="16"/>
                <w:szCs w:val="16"/>
              </w:rPr>
              <w:t>日</w:t>
            </w:r>
          </w:p>
          <w:p w:rsidR="00AC7F15" w:rsidRDefault="007A04A7">
            <w:pPr>
              <w:spacing w:after="0" w:line="369" w:lineRule="exact"/>
              <w:ind w:left="389" w:right="389"/>
              <w:jc w:val="center"/>
              <w:rPr>
                <w:rFonts w:ascii="微軟正黑體 Light" w:eastAsia="微軟正黑體 Light" w:hAnsi="微軟正黑體 Light" w:cs="微軟正黑體 Light"/>
                <w:sz w:val="23"/>
                <w:szCs w:val="23"/>
              </w:rPr>
            </w:pPr>
            <w:r>
              <w:rPr>
                <w:rFonts w:ascii="微軟正黑體 Light" w:eastAsia="微軟正黑體 Light" w:hAnsi="微軟正黑體 Light" w:cs="微軟正黑體 Light"/>
                <w:color w:val="383A3A"/>
                <w:w w:val="178"/>
                <w:position w:val="-2"/>
                <w:sz w:val="23"/>
                <w:szCs w:val="23"/>
              </w:rPr>
              <w:t>(</w:t>
            </w:r>
            <w:r>
              <w:rPr>
                <w:rFonts w:ascii="微軟正黑體 Light" w:eastAsia="微軟正黑體 Light" w:hAnsi="微軟正黑體 Light" w:cs="微軟正黑體 Light"/>
                <w:color w:val="383A3A"/>
                <w:spacing w:val="-9"/>
                <w:w w:val="109"/>
                <w:position w:val="-2"/>
                <w:sz w:val="23"/>
                <w:szCs w:val="23"/>
              </w:rPr>
              <w:t>五</w:t>
            </w:r>
            <w:r>
              <w:rPr>
                <w:rFonts w:ascii="微軟正黑體 Light" w:eastAsia="微軟正黑體 Light" w:hAnsi="微軟正黑體 Light" w:cs="微軟正黑體 Light"/>
                <w:color w:val="525252"/>
                <w:w w:val="197"/>
                <w:position w:val="-2"/>
                <w:sz w:val="23"/>
                <w:szCs w:val="23"/>
              </w:rPr>
              <w:t>)</w:t>
            </w:r>
          </w:p>
        </w:tc>
        <w:tc>
          <w:tcPr>
            <w:tcW w:w="1772" w:type="dxa"/>
            <w:tcBorders>
              <w:top w:val="single" w:sz="5" w:space="0" w:color="575B5B"/>
              <w:left w:val="nil"/>
              <w:bottom w:val="single" w:sz="5" w:space="0" w:color="4B4F4F"/>
              <w:right w:val="nil"/>
            </w:tcBorders>
          </w:tcPr>
          <w:p w:rsidR="00AC7F15" w:rsidRDefault="00AC7F15">
            <w:pPr>
              <w:spacing w:after="0" w:line="190" w:lineRule="exact"/>
              <w:rPr>
                <w:sz w:val="19"/>
                <w:szCs w:val="19"/>
              </w:rPr>
            </w:pPr>
          </w:p>
          <w:p w:rsidR="00AC7F15" w:rsidRDefault="007A04A7">
            <w:pPr>
              <w:spacing w:after="0" w:line="240" w:lineRule="auto"/>
              <w:ind w:left="229" w:right="-20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383A3A"/>
                <w:w w:val="80"/>
                <w:sz w:val="28"/>
                <w:szCs w:val="28"/>
              </w:rPr>
              <w:t>8</w:t>
            </w:r>
            <w:r>
              <w:rPr>
                <w:rFonts w:ascii="Courier New" w:eastAsia="Courier New" w:hAnsi="Courier New" w:cs="Courier New"/>
                <w:color w:val="383A3A"/>
                <w:spacing w:val="6"/>
                <w:w w:val="80"/>
                <w:sz w:val="28"/>
                <w:szCs w:val="28"/>
              </w:rPr>
              <w:t>:</w:t>
            </w:r>
            <w:r>
              <w:rPr>
                <w:rFonts w:ascii="Courier New" w:eastAsia="Courier New" w:hAnsi="Courier New" w:cs="Courier New"/>
                <w:color w:val="525252"/>
                <w:spacing w:val="-26"/>
                <w:w w:val="80"/>
                <w:sz w:val="28"/>
                <w:szCs w:val="28"/>
              </w:rPr>
              <w:t>5</w:t>
            </w:r>
            <w:r>
              <w:rPr>
                <w:rFonts w:ascii="Courier New" w:eastAsia="Courier New" w:hAnsi="Courier New" w:cs="Courier New"/>
                <w:color w:val="383A3A"/>
                <w:w w:val="80"/>
                <w:sz w:val="28"/>
                <w:szCs w:val="28"/>
              </w:rPr>
              <w:t>0</w:t>
            </w:r>
            <w:r>
              <w:rPr>
                <w:rFonts w:ascii="Courier New" w:eastAsia="Courier New" w:hAnsi="Courier New" w:cs="Courier New"/>
                <w:color w:val="383A3A"/>
                <w:spacing w:val="-31"/>
                <w:w w:val="80"/>
                <w:sz w:val="28"/>
                <w:szCs w:val="28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6E7070"/>
                <w:w w:val="73"/>
                <w:sz w:val="28"/>
                <w:szCs w:val="28"/>
              </w:rPr>
              <w:t>-</w:t>
            </w:r>
            <w:r>
              <w:rPr>
                <w:rFonts w:ascii="Courier New" w:eastAsia="Courier New" w:hAnsi="Courier New" w:cs="Courier New"/>
                <w:color w:val="6E7070"/>
                <w:spacing w:val="-74"/>
                <w:sz w:val="28"/>
                <w:szCs w:val="28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83A3A"/>
                <w:spacing w:val="-34"/>
                <w:w w:val="88"/>
                <w:sz w:val="28"/>
                <w:szCs w:val="28"/>
              </w:rPr>
              <w:t>9</w:t>
            </w:r>
            <w:r>
              <w:rPr>
                <w:rFonts w:ascii="Courier New" w:eastAsia="Courier New" w:hAnsi="Courier New" w:cs="Courier New"/>
                <w:color w:val="525252"/>
                <w:spacing w:val="-39"/>
                <w:w w:val="102"/>
                <w:sz w:val="28"/>
                <w:szCs w:val="28"/>
              </w:rPr>
              <w:t>:</w:t>
            </w:r>
            <w:r>
              <w:rPr>
                <w:rFonts w:ascii="Courier New" w:eastAsia="Courier New" w:hAnsi="Courier New" w:cs="Courier New"/>
                <w:color w:val="383A3A"/>
                <w:w w:val="76"/>
                <w:sz w:val="28"/>
                <w:szCs w:val="28"/>
              </w:rPr>
              <w:t>00</w:t>
            </w:r>
          </w:p>
        </w:tc>
        <w:tc>
          <w:tcPr>
            <w:tcW w:w="2592" w:type="dxa"/>
            <w:tcBorders>
              <w:top w:val="single" w:sz="5" w:space="0" w:color="575B5B"/>
              <w:left w:val="nil"/>
              <w:bottom w:val="single" w:sz="5" w:space="0" w:color="4B4F4F"/>
              <w:right w:val="single" w:sz="5" w:space="0" w:color="3F4444"/>
            </w:tcBorders>
          </w:tcPr>
          <w:p w:rsidR="00AC7F15" w:rsidRDefault="007A04A7">
            <w:pPr>
              <w:spacing w:before="43" w:after="0" w:line="240" w:lineRule="auto"/>
              <w:ind w:left="1033" w:right="1077"/>
              <w:jc w:val="center"/>
              <w:rPr>
                <w:rFonts w:ascii="微軟正黑體 Light" w:eastAsia="微軟正黑體 Light" w:hAnsi="微軟正黑體 Light" w:cs="微軟正黑體 Light"/>
                <w:sz w:val="24"/>
                <w:szCs w:val="24"/>
              </w:rPr>
            </w:pPr>
            <w:r>
              <w:rPr>
                <w:rFonts w:ascii="微軟正黑體 Light" w:eastAsia="微軟正黑體 Light" w:hAnsi="微軟正黑體 Light" w:cs="微軟正黑體 Light"/>
                <w:color w:val="525252"/>
                <w:w w:val="79"/>
                <w:sz w:val="24"/>
                <w:szCs w:val="24"/>
              </w:rPr>
              <w:t>簽到</w:t>
            </w:r>
          </w:p>
        </w:tc>
        <w:tc>
          <w:tcPr>
            <w:tcW w:w="3534" w:type="dxa"/>
            <w:tcBorders>
              <w:top w:val="single" w:sz="5" w:space="0" w:color="5B5B60"/>
              <w:left w:val="single" w:sz="5" w:space="0" w:color="3F4444"/>
              <w:bottom w:val="single" w:sz="5" w:space="0" w:color="4B4B4F"/>
              <w:right w:val="single" w:sz="22" w:space="0" w:color="3F4444"/>
            </w:tcBorders>
          </w:tcPr>
          <w:p w:rsidR="00AC7F15" w:rsidRDefault="007A04A7">
            <w:pPr>
              <w:spacing w:before="87" w:after="0" w:line="240" w:lineRule="auto"/>
              <w:ind w:left="1401" w:right="1372"/>
              <w:jc w:val="center"/>
              <w:rPr>
                <w:rFonts w:ascii="微軟正黑體 Light" w:eastAsia="微軟正黑體 Light" w:hAnsi="微軟正黑體 Light" w:cs="微軟正黑體 Light"/>
                <w:sz w:val="21"/>
                <w:szCs w:val="21"/>
              </w:rPr>
            </w:pPr>
            <w:r>
              <w:rPr>
                <w:rFonts w:ascii="微軟正黑體 Light" w:eastAsia="微軟正黑體 Light" w:hAnsi="微軟正黑體 Light" w:cs="微軟正黑體 Light"/>
                <w:color w:val="525252"/>
                <w:sz w:val="21"/>
                <w:szCs w:val="21"/>
              </w:rPr>
              <w:t>輔導</w:t>
            </w:r>
            <w:r>
              <w:rPr>
                <w:rFonts w:ascii="微軟正黑體 Light" w:eastAsia="微軟正黑體 Light" w:hAnsi="微軟正黑體 Light" w:cs="微軟正黑體 Light"/>
                <w:color w:val="525252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微軟正黑體 Light" w:eastAsia="微軟正黑體 Light" w:hAnsi="微軟正黑體 Light" w:cs="微軟正黑體 Light"/>
                <w:color w:val="383A3A"/>
                <w:w w:val="59"/>
                <w:sz w:val="21"/>
                <w:szCs w:val="21"/>
              </w:rPr>
              <w:t>國</w:t>
            </w:r>
          </w:p>
        </w:tc>
        <w:tc>
          <w:tcPr>
            <w:tcW w:w="72" w:type="dxa"/>
            <w:vMerge/>
            <w:tcBorders>
              <w:left w:val="nil"/>
              <w:right w:val="nil"/>
            </w:tcBorders>
          </w:tcPr>
          <w:p w:rsidR="00AC7F15" w:rsidRDefault="00AC7F15"/>
        </w:tc>
      </w:tr>
      <w:tr w:rsidR="00AC7F15">
        <w:trPr>
          <w:trHeight w:hRule="exact" w:val="646"/>
        </w:trPr>
        <w:tc>
          <w:tcPr>
            <w:tcW w:w="1404" w:type="dxa"/>
            <w:vMerge/>
            <w:tcBorders>
              <w:left w:val="single" w:sz="20" w:space="0" w:color="3F4444"/>
              <w:right w:val="nil"/>
            </w:tcBorders>
          </w:tcPr>
          <w:p w:rsidR="00AC7F15" w:rsidRDefault="00AC7F15"/>
        </w:tc>
        <w:tc>
          <w:tcPr>
            <w:tcW w:w="1772" w:type="dxa"/>
            <w:tcBorders>
              <w:top w:val="single" w:sz="5" w:space="0" w:color="4B4F4F"/>
              <w:left w:val="single" w:sz="2" w:space="0" w:color="545757"/>
              <w:bottom w:val="single" w:sz="2" w:space="0" w:color="646767"/>
              <w:right w:val="single" w:sz="5" w:space="0" w:color="4F4F54"/>
            </w:tcBorders>
          </w:tcPr>
          <w:p w:rsidR="00AC7F15" w:rsidRDefault="00AC7F15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AC7F15" w:rsidRDefault="007A04A7">
            <w:pPr>
              <w:spacing w:after="0" w:line="240" w:lineRule="auto"/>
              <w:ind w:left="168" w:right="-20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525252"/>
                <w:spacing w:val="39"/>
                <w:w w:val="81"/>
                <w:sz w:val="28"/>
                <w:szCs w:val="28"/>
              </w:rPr>
              <w:t>9</w:t>
            </w:r>
            <w:r>
              <w:rPr>
                <w:rFonts w:ascii="Courier New" w:eastAsia="Courier New" w:hAnsi="Courier New" w:cs="Courier New"/>
                <w:color w:val="383A3A"/>
                <w:spacing w:val="39"/>
                <w:w w:val="85"/>
                <w:sz w:val="28"/>
                <w:szCs w:val="28"/>
              </w:rPr>
              <w:t>:</w:t>
            </w:r>
            <w:r>
              <w:rPr>
                <w:rFonts w:ascii="Courier New" w:eastAsia="Courier New" w:hAnsi="Courier New" w:cs="Courier New"/>
                <w:color w:val="525252"/>
                <w:spacing w:val="-29"/>
                <w:w w:val="88"/>
                <w:sz w:val="28"/>
                <w:szCs w:val="28"/>
              </w:rPr>
              <w:t>0</w:t>
            </w:r>
            <w:r>
              <w:rPr>
                <w:rFonts w:ascii="Courier New" w:eastAsia="Courier New" w:hAnsi="Courier New" w:cs="Courier New"/>
                <w:color w:val="383A3A"/>
                <w:spacing w:val="-17"/>
                <w:w w:val="82"/>
                <w:sz w:val="28"/>
                <w:szCs w:val="28"/>
              </w:rPr>
              <w:t>0</w:t>
            </w:r>
            <w:r>
              <w:rPr>
                <w:rFonts w:ascii="Courier New" w:eastAsia="Courier New" w:hAnsi="Courier New" w:cs="Courier New"/>
                <w:color w:val="525252"/>
                <w:spacing w:val="1"/>
                <w:w w:val="73"/>
                <w:sz w:val="28"/>
                <w:szCs w:val="28"/>
              </w:rPr>
              <w:t>-</w:t>
            </w:r>
            <w:r>
              <w:rPr>
                <w:rFonts w:ascii="Courier New" w:eastAsia="Courier New" w:hAnsi="Courier New" w:cs="Courier New"/>
                <w:color w:val="383A3A"/>
                <w:spacing w:val="17"/>
                <w:w w:val="54"/>
                <w:sz w:val="28"/>
                <w:szCs w:val="28"/>
              </w:rPr>
              <w:t>1</w:t>
            </w:r>
            <w:r>
              <w:rPr>
                <w:rFonts w:ascii="Courier New" w:eastAsia="Courier New" w:hAnsi="Courier New" w:cs="Courier New"/>
                <w:color w:val="525252"/>
                <w:w w:val="98"/>
                <w:sz w:val="28"/>
                <w:szCs w:val="28"/>
              </w:rPr>
              <w:t>2:</w:t>
            </w:r>
            <w:r>
              <w:rPr>
                <w:rFonts w:ascii="Courier New" w:eastAsia="Courier New" w:hAnsi="Courier New" w:cs="Courier New"/>
                <w:color w:val="525252"/>
                <w:spacing w:val="-107"/>
                <w:sz w:val="28"/>
                <w:szCs w:val="28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83A3A"/>
                <w:w w:val="79"/>
                <w:sz w:val="28"/>
                <w:szCs w:val="28"/>
              </w:rPr>
              <w:t>00</w:t>
            </w:r>
          </w:p>
        </w:tc>
        <w:tc>
          <w:tcPr>
            <w:tcW w:w="2592" w:type="dxa"/>
            <w:vMerge w:val="restart"/>
            <w:tcBorders>
              <w:top w:val="single" w:sz="5" w:space="0" w:color="4B4F4F"/>
              <w:left w:val="single" w:sz="5" w:space="0" w:color="4F4F54"/>
              <w:right w:val="single" w:sz="5" w:space="0" w:color="545757"/>
            </w:tcBorders>
          </w:tcPr>
          <w:p w:rsidR="00AC7F15" w:rsidRDefault="00AC7F15">
            <w:pPr>
              <w:spacing w:before="14" w:after="0" w:line="260" w:lineRule="exact"/>
              <w:rPr>
                <w:sz w:val="26"/>
                <w:szCs w:val="26"/>
                <w:lang w:eastAsia="zh-TW"/>
              </w:rPr>
            </w:pPr>
          </w:p>
          <w:p w:rsidR="00AC7F15" w:rsidRDefault="007A04A7">
            <w:pPr>
              <w:spacing w:after="0" w:line="240" w:lineRule="auto"/>
              <w:ind w:left="183" w:right="178"/>
              <w:jc w:val="center"/>
              <w:rPr>
                <w:rFonts w:ascii="微軟正黑體 Light" w:eastAsia="微軟正黑體 Light" w:hAnsi="微軟正黑體 Light" w:cs="微軟正黑體 Light"/>
                <w:sz w:val="21"/>
                <w:szCs w:val="21"/>
                <w:lang w:eastAsia="zh-TW"/>
              </w:rPr>
            </w:pPr>
            <w:r>
              <w:rPr>
                <w:rFonts w:ascii="微軟正黑體 Light" w:eastAsia="微軟正黑體 Light" w:hAnsi="微軟正黑體 Light" w:cs="微軟正黑體 Light"/>
                <w:color w:val="525252"/>
                <w:w w:val="113"/>
                <w:sz w:val="21"/>
                <w:szCs w:val="21"/>
                <w:lang w:eastAsia="zh-TW"/>
              </w:rPr>
              <w:t>英語</w:t>
            </w:r>
            <w:r>
              <w:rPr>
                <w:rFonts w:ascii="微軟正黑體 Light" w:eastAsia="微軟正黑體 Light" w:hAnsi="微軟正黑體 Light" w:cs="微軟正黑體 Light"/>
                <w:color w:val="525252"/>
                <w:spacing w:val="7"/>
                <w:w w:val="113"/>
                <w:sz w:val="21"/>
                <w:szCs w:val="21"/>
                <w:lang w:eastAsia="zh-TW"/>
              </w:rPr>
              <w:t>教</w:t>
            </w:r>
            <w:r>
              <w:rPr>
                <w:rFonts w:ascii="微軟正黑體 Light" w:eastAsia="微軟正黑體 Light" w:hAnsi="微軟正黑體 Light" w:cs="微軟正黑體 Light"/>
                <w:color w:val="383A3A"/>
                <w:w w:val="113"/>
                <w:sz w:val="21"/>
                <w:szCs w:val="21"/>
                <w:lang w:eastAsia="zh-TW"/>
              </w:rPr>
              <w:t>具</w:t>
            </w:r>
            <w:r>
              <w:rPr>
                <w:rFonts w:ascii="微軟正黑體 Light" w:eastAsia="微軟正黑體 Light" w:hAnsi="微軟正黑體 Light" w:cs="微軟正黑體 Light"/>
                <w:color w:val="383A3A"/>
                <w:spacing w:val="-14"/>
                <w:w w:val="113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微軟正黑體 Light" w:eastAsia="微軟正黑體 Light" w:hAnsi="微軟正黑體 Light" w:cs="微軟正黑體 Light"/>
                <w:color w:val="525252"/>
                <w:sz w:val="21"/>
                <w:szCs w:val="21"/>
                <w:lang w:eastAsia="zh-TW"/>
              </w:rPr>
              <w:t>運</w:t>
            </w:r>
            <w:r>
              <w:rPr>
                <w:rFonts w:ascii="微軟正黑體 Light" w:eastAsia="微軟正黑體 Light" w:hAnsi="微軟正黑體 Light" w:cs="微軟正黑體 Light"/>
                <w:color w:val="525252"/>
                <w:spacing w:val="1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微軟正黑體 Light" w:eastAsia="微軟正黑體 Light" w:hAnsi="微軟正黑體 Light" w:cs="微軟正黑體 Light"/>
                <w:color w:val="383A3A"/>
                <w:spacing w:val="-1"/>
                <w:w w:val="70"/>
                <w:sz w:val="21"/>
                <w:szCs w:val="21"/>
                <w:lang w:eastAsia="zh-TW"/>
              </w:rPr>
              <w:t>用</w:t>
            </w:r>
            <w:r>
              <w:rPr>
                <w:rFonts w:ascii="微軟正黑體 Light" w:eastAsia="微軟正黑體 Light" w:hAnsi="微軟正黑體 Light" w:cs="微軟正黑體 Light"/>
                <w:color w:val="525252"/>
                <w:w w:val="112"/>
                <w:sz w:val="21"/>
                <w:szCs w:val="21"/>
                <w:lang w:eastAsia="zh-TW"/>
              </w:rPr>
              <w:t>與實</w:t>
            </w:r>
            <w:r>
              <w:rPr>
                <w:rFonts w:ascii="微軟正黑體 Light" w:eastAsia="微軟正黑體 Light" w:hAnsi="微軟正黑體 Light" w:cs="微軟正黑體 Light"/>
                <w:color w:val="525252"/>
                <w:spacing w:val="-19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微軟正黑體 Light" w:eastAsia="微軟正黑體 Light" w:hAnsi="微軟正黑體 Light" w:cs="微軟正黑體 Light"/>
                <w:color w:val="383A3A"/>
                <w:w w:val="86"/>
                <w:sz w:val="21"/>
                <w:szCs w:val="21"/>
                <w:lang w:eastAsia="zh-TW"/>
              </w:rPr>
              <w:t>作</w:t>
            </w:r>
          </w:p>
          <w:p w:rsidR="00AC7F15" w:rsidRDefault="007A04A7">
            <w:pPr>
              <w:spacing w:after="0" w:line="294" w:lineRule="exact"/>
              <w:ind w:left="347" w:right="363"/>
              <w:jc w:val="center"/>
              <w:rPr>
                <w:rFonts w:ascii="微軟正黑體 Light" w:eastAsia="微軟正黑體 Light" w:hAnsi="微軟正黑體 Light" w:cs="微軟正黑體 Light"/>
                <w:sz w:val="21"/>
                <w:szCs w:val="21"/>
                <w:lang w:eastAsia="zh-TW"/>
              </w:rPr>
            </w:pPr>
            <w:r>
              <w:rPr>
                <w:rFonts w:ascii="微軟正黑體 Light" w:eastAsia="微軟正黑體 Light" w:hAnsi="微軟正黑體 Light" w:cs="微軟正黑體 Light"/>
                <w:color w:val="6E7070"/>
                <w:spacing w:val="-15"/>
                <w:position w:val="-1"/>
                <w:sz w:val="21"/>
                <w:szCs w:val="21"/>
                <w:lang w:eastAsia="zh-TW"/>
              </w:rPr>
              <w:t>~</w:t>
            </w:r>
            <w:r>
              <w:rPr>
                <w:rFonts w:ascii="微軟正黑體 Light" w:eastAsia="微軟正黑體 Light" w:hAnsi="微軟正黑體 Light" w:cs="微軟正黑體 Light"/>
                <w:color w:val="525252"/>
                <w:position w:val="-1"/>
                <w:sz w:val="21"/>
                <w:szCs w:val="21"/>
                <w:lang w:eastAsia="zh-TW"/>
              </w:rPr>
              <w:t xml:space="preserve">英 </w:t>
            </w:r>
            <w:r>
              <w:rPr>
                <w:rFonts w:ascii="微軟正黑體 Light" w:eastAsia="微軟正黑體 Light" w:hAnsi="微軟正黑體 Light" w:cs="微軟正黑體 Light"/>
                <w:color w:val="525252"/>
                <w:spacing w:val="8"/>
                <w:position w:val="-1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微軟正黑體 Light" w:eastAsia="微軟正黑體 Light" w:hAnsi="微軟正黑體 Light" w:cs="微軟正黑體 Light"/>
                <w:color w:val="383A3A"/>
                <w:w w:val="73"/>
                <w:position w:val="-1"/>
                <w:sz w:val="21"/>
                <w:szCs w:val="21"/>
                <w:lang w:eastAsia="zh-TW"/>
              </w:rPr>
              <w:t xml:space="preserve">語 </w:t>
            </w:r>
            <w:r>
              <w:rPr>
                <w:rFonts w:ascii="微軟正黑體 Light" w:eastAsia="微軟正黑體 Light" w:hAnsi="微軟正黑體 Light" w:cs="微軟正黑體 Light"/>
                <w:color w:val="383A3A"/>
                <w:spacing w:val="17"/>
                <w:w w:val="73"/>
                <w:position w:val="-1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微軟正黑體 Light" w:eastAsia="微軟正黑體 Light" w:hAnsi="微軟正黑體 Light" w:cs="微軟正黑體 Light"/>
                <w:color w:val="525252"/>
                <w:w w:val="99"/>
                <w:position w:val="-1"/>
                <w:sz w:val="21"/>
                <w:szCs w:val="21"/>
                <w:lang w:eastAsia="zh-TW"/>
              </w:rPr>
              <w:t>閱讀與桌遊</w:t>
            </w:r>
          </w:p>
        </w:tc>
        <w:tc>
          <w:tcPr>
            <w:tcW w:w="3534" w:type="dxa"/>
            <w:vMerge w:val="restart"/>
            <w:tcBorders>
              <w:top w:val="single" w:sz="5" w:space="0" w:color="4B4B4F"/>
              <w:left w:val="single" w:sz="5" w:space="0" w:color="545757"/>
              <w:right w:val="single" w:sz="22" w:space="0" w:color="3F4444"/>
            </w:tcBorders>
          </w:tcPr>
          <w:p w:rsidR="00AC7F15" w:rsidRDefault="00AC7F15">
            <w:pPr>
              <w:spacing w:before="17" w:after="0" w:line="280" w:lineRule="exact"/>
              <w:rPr>
                <w:sz w:val="28"/>
                <w:szCs w:val="28"/>
                <w:lang w:eastAsia="zh-TW"/>
              </w:rPr>
            </w:pPr>
          </w:p>
          <w:p w:rsidR="00AC7F15" w:rsidRDefault="007A04A7">
            <w:pPr>
              <w:spacing w:after="0" w:line="338" w:lineRule="exact"/>
              <w:ind w:left="1114" w:right="339" w:hanging="659"/>
              <w:rPr>
                <w:rFonts w:ascii="微軟正黑體 Light" w:eastAsia="微軟正黑體 Light" w:hAnsi="微軟正黑體 Light" w:cs="微軟正黑體 Light"/>
                <w:sz w:val="21"/>
                <w:szCs w:val="21"/>
                <w:lang w:eastAsia="zh-TW"/>
              </w:rPr>
            </w:pPr>
            <w:r>
              <w:rPr>
                <w:rFonts w:ascii="微軟正黑體 Light" w:eastAsia="微軟正黑體 Light" w:hAnsi="微軟正黑體 Light" w:cs="微軟正黑體 Light"/>
                <w:color w:val="525252"/>
                <w:sz w:val="21"/>
                <w:szCs w:val="21"/>
                <w:lang w:eastAsia="zh-TW"/>
              </w:rPr>
              <w:t>文藻</w:t>
            </w:r>
            <w:r>
              <w:rPr>
                <w:rFonts w:ascii="微軟正黑體 Light" w:eastAsia="微軟正黑體 Light" w:hAnsi="微軟正黑體 Light" w:cs="微軟正黑體 Light"/>
                <w:color w:val="525252"/>
                <w:spacing w:val="54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微軟正黑體 Light" w:eastAsia="微軟正黑體 Light" w:hAnsi="微軟正黑體 Light" w:cs="微軟正黑體 Light"/>
                <w:color w:val="383A3A"/>
                <w:w w:val="83"/>
                <w:sz w:val="21"/>
                <w:szCs w:val="21"/>
                <w:lang w:eastAsia="zh-TW"/>
              </w:rPr>
              <w:t>外</w:t>
            </w:r>
            <w:r>
              <w:rPr>
                <w:rFonts w:ascii="微軟正黑體 Light" w:eastAsia="微軟正黑體 Light" w:hAnsi="微軟正黑體 Light" w:cs="微軟正黑體 Light"/>
                <w:color w:val="383A3A"/>
                <w:spacing w:val="16"/>
                <w:w w:val="83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微軟正黑體 Light" w:eastAsia="微軟正黑體 Light" w:hAnsi="微軟正黑體 Light" w:cs="微軟正黑體 Light"/>
                <w:color w:val="525252"/>
                <w:sz w:val="21"/>
                <w:szCs w:val="21"/>
                <w:lang w:eastAsia="zh-TW"/>
              </w:rPr>
              <w:t xml:space="preserve">言吾大學英國語文系 </w:t>
            </w:r>
            <w:r>
              <w:rPr>
                <w:rFonts w:ascii="微軟正黑體 Light" w:eastAsia="微軟正黑體 Light" w:hAnsi="微軟正黑體 Light" w:cs="微軟正黑體 Light"/>
                <w:color w:val="525252"/>
                <w:w w:val="121"/>
                <w:sz w:val="21"/>
                <w:szCs w:val="21"/>
                <w:lang w:eastAsia="zh-TW"/>
              </w:rPr>
              <w:t>業采</w:t>
            </w:r>
            <w:r>
              <w:rPr>
                <w:rFonts w:ascii="微軟正黑體 Light" w:eastAsia="微軟正黑體 Light" w:hAnsi="微軟正黑體 Light" w:cs="微軟正黑體 Light"/>
                <w:color w:val="525252"/>
                <w:spacing w:val="30"/>
                <w:w w:val="121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微軟正黑體 Light" w:eastAsia="微軟正黑體 Light" w:hAnsi="微軟正黑體 Light" w:cs="微軟正黑體 Light"/>
                <w:color w:val="383A3A"/>
                <w:w w:val="73"/>
                <w:sz w:val="21"/>
                <w:szCs w:val="21"/>
                <w:lang w:eastAsia="zh-TW"/>
              </w:rPr>
              <w:t xml:space="preserve">旻 </w:t>
            </w:r>
            <w:r>
              <w:rPr>
                <w:rFonts w:ascii="微軟正黑體 Light" w:eastAsia="微軟正黑體 Light" w:hAnsi="微軟正黑體 Light" w:cs="微軟正黑體 Light"/>
                <w:color w:val="383A3A"/>
                <w:spacing w:val="3"/>
                <w:w w:val="73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微軟正黑體 Light" w:eastAsia="微軟正黑體 Light" w:hAnsi="微軟正黑體 Light" w:cs="微軟正黑體 Light"/>
                <w:color w:val="525252"/>
                <w:w w:val="117"/>
                <w:sz w:val="21"/>
                <w:szCs w:val="21"/>
                <w:lang w:eastAsia="zh-TW"/>
              </w:rPr>
              <w:t>教授</w:t>
            </w:r>
          </w:p>
        </w:tc>
        <w:tc>
          <w:tcPr>
            <w:tcW w:w="72" w:type="dxa"/>
            <w:vMerge/>
            <w:tcBorders>
              <w:left w:val="nil"/>
              <w:right w:val="nil"/>
            </w:tcBorders>
          </w:tcPr>
          <w:p w:rsidR="00AC7F15" w:rsidRDefault="00AC7F15">
            <w:pPr>
              <w:rPr>
                <w:lang w:eastAsia="zh-TW"/>
              </w:rPr>
            </w:pPr>
          </w:p>
        </w:tc>
      </w:tr>
      <w:tr w:rsidR="00AC7F15">
        <w:trPr>
          <w:trHeight w:hRule="exact" w:val="750"/>
        </w:trPr>
        <w:tc>
          <w:tcPr>
            <w:tcW w:w="1404" w:type="dxa"/>
            <w:vMerge/>
            <w:tcBorders>
              <w:left w:val="single" w:sz="20" w:space="0" w:color="3F4444"/>
              <w:bottom w:val="single" w:sz="22" w:space="0" w:color="444B48"/>
              <w:right w:val="nil"/>
            </w:tcBorders>
          </w:tcPr>
          <w:p w:rsidR="00AC7F15" w:rsidRDefault="00AC7F15">
            <w:pPr>
              <w:rPr>
                <w:lang w:eastAsia="zh-TW"/>
              </w:rPr>
            </w:pPr>
          </w:p>
        </w:tc>
        <w:tc>
          <w:tcPr>
            <w:tcW w:w="1772" w:type="dxa"/>
            <w:tcBorders>
              <w:top w:val="single" w:sz="2" w:space="0" w:color="646767"/>
              <w:left w:val="single" w:sz="5" w:space="0" w:color="57575B"/>
              <w:bottom w:val="single" w:sz="22" w:space="0" w:color="444B48"/>
              <w:right w:val="single" w:sz="5" w:space="0" w:color="4F4F54"/>
            </w:tcBorders>
          </w:tcPr>
          <w:p w:rsidR="00AC7F15" w:rsidRDefault="00AC7F15">
            <w:pPr>
              <w:spacing w:before="3" w:after="0" w:line="220" w:lineRule="exact"/>
              <w:rPr>
                <w:lang w:eastAsia="zh-TW"/>
              </w:rPr>
            </w:pPr>
          </w:p>
          <w:p w:rsidR="00AC7F15" w:rsidRDefault="007A04A7">
            <w:pPr>
              <w:spacing w:after="0" w:line="240" w:lineRule="auto"/>
              <w:ind w:left="100" w:right="-20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383A3A"/>
                <w:spacing w:val="-2"/>
                <w:w w:val="68"/>
                <w:sz w:val="28"/>
                <w:szCs w:val="28"/>
              </w:rPr>
              <w:t>1</w:t>
            </w:r>
            <w:r>
              <w:rPr>
                <w:rFonts w:ascii="Courier New" w:eastAsia="Courier New" w:hAnsi="Courier New" w:cs="Courier New"/>
                <w:color w:val="525252"/>
                <w:w w:val="99"/>
                <w:sz w:val="28"/>
                <w:szCs w:val="28"/>
              </w:rPr>
              <w:t>3</w:t>
            </w:r>
            <w:r>
              <w:rPr>
                <w:rFonts w:ascii="Courier New" w:eastAsia="Courier New" w:hAnsi="Courier New" w:cs="Courier New"/>
                <w:color w:val="525252"/>
                <w:spacing w:val="23"/>
                <w:w w:val="99"/>
                <w:sz w:val="28"/>
                <w:szCs w:val="28"/>
              </w:rPr>
              <w:t>:</w:t>
            </w:r>
            <w:r>
              <w:rPr>
                <w:rFonts w:ascii="Courier New" w:eastAsia="Courier New" w:hAnsi="Courier New" w:cs="Courier New"/>
                <w:color w:val="383A3A"/>
                <w:w w:val="75"/>
                <w:sz w:val="28"/>
                <w:szCs w:val="28"/>
              </w:rPr>
              <w:t>3</w:t>
            </w:r>
            <w:r>
              <w:rPr>
                <w:rFonts w:ascii="Courier New" w:eastAsia="Courier New" w:hAnsi="Courier New" w:cs="Courier New"/>
                <w:color w:val="383A3A"/>
                <w:spacing w:val="-25"/>
                <w:w w:val="75"/>
                <w:sz w:val="28"/>
                <w:szCs w:val="28"/>
              </w:rPr>
              <w:t>0</w:t>
            </w:r>
            <w:r>
              <w:rPr>
                <w:rFonts w:ascii="Courier New" w:eastAsia="Courier New" w:hAnsi="Courier New" w:cs="Courier New"/>
                <w:color w:val="525252"/>
                <w:spacing w:val="-17"/>
                <w:w w:val="79"/>
                <w:sz w:val="28"/>
                <w:szCs w:val="28"/>
              </w:rPr>
              <w:t>-</w:t>
            </w:r>
            <w:r>
              <w:rPr>
                <w:rFonts w:ascii="Courier New" w:eastAsia="Courier New" w:hAnsi="Courier New" w:cs="Courier New"/>
                <w:color w:val="383A3A"/>
                <w:w w:val="74"/>
                <w:sz w:val="28"/>
                <w:szCs w:val="28"/>
              </w:rPr>
              <w:t>1</w:t>
            </w:r>
            <w:r>
              <w:rPr>
                <w:rFonts w:ascii="Courier New" w:eastAsia="Courier New" w:hAnsi="Courier New" w:cs="Courier New"/>
                <w:color w:val="383A3A"/>
                <w:spacing w:val="27"/>
                <w:w w:val="74"/>
                <w:sz w:val="28"/>
                <w:szCs w:val="28"/>
              </w:rPr>
              <w:t>6</w:t>
            </w:r>
            <w:r>
              <w:rPr>
                <w:rFonts w:ascii="Courier New" w:eastAsia="Courier New" w:hAnsi="Courier New" w:cs="Courier New"/>
                <w:color w:val="525252"/>
                <w:w w:val="102"/>
                <w:sz w:val="28"/>
                <w:szCs w:val="28"/>
              </w:rPr>
              <w:t>:</w:t>
            </w:r>
            <w:r>
              <w:rPr>
                <w:rFonts w:ascii="Courier New" w:eastAsia="Courier New" w:hAnsi="Courier New" w:cs="Courier New"/>
                <w:color w:val="525252"/>
                <w:spacing w:val="-27"/>
                <w:w w:val="102"/>
                <w:sz w:val="28"/>
                <w:szCs w:val="28"/>
              </w:rPr>
              <w:t>3</w:t>
            </w:r>
            <w:r>
              <w:rPr>
                <w:rFonts w:ascii="Courier New" w:eastAsia="Courier New" w:hAnsi="Courier New" w:cs="Courier New"/>
                <w:color w:val="383A3A"/>
                <w:w w:val="88"/>
                <w:sz w:val="28"/>
                <w:szCs w:val="28"/>
              </w:rPr>
              <w:t>0</w:t>
            </w:r>
          </w:p>
        </w:tc>
        <w:tc>
          <w:tcPr>
            <w:tcW w:w="2592" w:type="dxa"/>
            <w:vMerge/>
            <w:tcBorders>
              <w:left w:val="single" w:sz="5" w:space="0" w:color="4F4F54"/>
              <w:bottom w:val="single" w:sz="22" w:space="0" w:color="444B48"/>
              <w:right w:val="single" w:sz="5" w:space="0" w:color="545757"/>
            </w:tcBorders>
          </w:tcPr>
          <w:p w:rsidR="00AC7F15" w:rsidRDefault="00AC7F15"/>
        </w:tc>
        <w:tc>
          <w:tcPr>
            <w:tcW w:w="3534" w:type="dxa"/>
            <w:vMerge/>
            <w:tcBorders>
              <w:left w:val="single" w:sz="5" w:space="0" w:color="545757"/>
              <w:bottom w:val="single" w:sz="22" w:space="0" w:color="444B48"/>
              <w:right w:val="single" w:sz="22" w:space="0" w:color="3F4444"/>
            </w:tcBorders>
          </w:tcPr>
          <w:p w:rsidR="00AC7F15" w:rsidRDefault="00AC7F15"/>
        </w:tc>
        <w:tc>
          <w:tcPr>
            <w:tcW w:w="72" w:type="dxa"/>
            <w:vMerge/>
            <w:tcBorders>
              <w:left w:val="nil"/>
              <w:bottom w:val="nil"/>
              <w:right w:val="nil"/>
            </w:tcBorders>
          </w:tcPr>
          <w:p w:rsidR="00AC7F15" w:rsidRDefault="00AC7F15"/>
        </w:tc>
      </w:tr>
    </w:tbl>
    <w:p w:rsidR="00AC7F15" w:rsidRDefault="00AC7F15">
      <w:pPr>
        <w:spacing w:before="2" w:after="0" w:line="160" w:lineRule="exact"/>
        <w:rPr>
          <w:sz w:val="16"/>
          <w:szCs w:val="16"/>
        </w:rPr>
      </w:pPr>
    </w:p>
    <w:p w:rsidR="00AC7F15" w:rsidRDefault="007A04A7">
      <w:pPr>
        <w:spacing w:after="0" w:line="315" w:lineRule="exact"/>
        <w:ind w:left="306" w:right="-20"/>
        <w:rPr>
          <w:rFonts w:ascii="微軟正黑體 Light" w:eastAsia="微軟正黑體 Light" w:hAnsi="微軟正黑體 Light" w:cs="微軟正黑體 Light"/>
          <w:sz w:val="21"/>
          <w:szCs w:val="21"/>
        </w:rPr>
      </w:pPr>
      <w:r>
        <w:rPr>
          <w:rFonts w:ascii="微軟正黑體 Light" w:eastAsia="微軟正黑體 Light" w:hAnsi="微軟正黑體 Light" w:cs="微軟正黑體 Light"/>
          <w:color w:val="525252"/>
          <w:spacing w:val="13"/>
          <w:w w:val="200"/>
          <w:position w:val="-1"/>
          <w:sz w:val="21"/>
          <w:szCs w:val="21"/>
        </w:rPr>
        <w:t>(</w:t>
      </w:r>
      <w:r>
        <w:rPr>
          <w:rFonts w:ascii="微軟正黑體 Light" w:eastAsia="微軟正黑體 Light" w:hAnsi="微軟正黑體 Light" w:cs="微軟正黑體 Light"/>
          <w:color w:val="383A3A"/>
          <w:w w:val="112"/>
          <w:position w:val="-1"/>
          <w:sz w:val="21"/>
          <w:szCs w:val="21"/>
        </w:rPr>
        <w:t>二</w:t>
      </w:r>
      <w:r>
        <w:rPr>
          <w:rFonts w:ascii="微軟正黑體 Light" w:eastAsia="微軟正黑體 Light" w:hAnsi="微軟正黑體 Light" w:cs="微軟正黑體 Light"/>
          <w:color w:val="383A3A"/>
          <w:spacing w:val="-37"/>
          <w:position w:val="-1"/>
          <w:sz w:val="21"/>
          <w:szCs w:val="21"/>
        </w:rPr>
        <w:t xml:space="preserve"> </w:t>
      </w:r>
      <w:r>
        <w:rPr>
          <w:rFonts w:ascii="微軟正黑體 Light" w:eastAsia="微軟正黑體 Light" w:hAnsi="微軟正黑體 Light" w:cs="微軟正黑體 Light"/>
          <w:color w:val="525252"/>
          <w:w w:val="199"/>
          <w:position w:val="-1"/>
          <w:sz w:val="21"/>
          <w:szCs w:val="21"/>
        </w:rPr>
        <w:t>)</w:t>
      </w:r>
      <w:r>
        <w:rPr>
          <w:rFonts w:ascii="微軟正黑體 Light" w:eastAsia="微軟正黑體 Light" w:hAnsi="微軟正黑體 Light" w:cs="微軟正黑體 Light"/>
          <w:color w:val="525252"/>
          <w:spacing w:val="73"/>
          <w:w w:val="199"/>
          <w:position w:val="-1"/>
          <w:sz w:val="21"/>
          <w:szCs w:val="21"/>
        </w:rPr>
        <w:t xml:space="preserve"> </w:t>
      </w:r>
      <w:r>
        <w:rPr>
          <w:rFonts w:ascii="微軟正黑體 Light" w:eastAsia="微軟正黑體 Light" w:hAnsi="微軟正黑體 Light" w:cs="微軟正黑體 Light"/>
          <w:color w:val="383A3A"/>
          <w:w w:val="76"/>
          <w:position w:val="-1"/>
          <w:sz w:val="21"/>
          <w:szCs w:val="21"/>
        </w:rPr>
        <w:t>認</w:t>
      </w:r>
      <w:r>
        <w:rPr>
          <w:rFonts w:ascii="微軟正黑體 Light" w:eastAsia="微軟正黑體 Light" w:hAnsi="微軟正黑體 Light" w:cs="微軟正黑體 Light"/>
          <w:color w:val="383A3A"/>
          <w:spacing w:val="44"/>
          <w:w w:val="76"/>
          <w:position w:val="-1"/>
          <w:sz w:val="21"/>
          <w:szCs w:val="21"/>
        </w:rPr>
        <w:t xml:space="preserve"> </w:t>
      </w:r>
      <w:r>
        <w:rPr>
          <w:rFonts w:ascii="微軟正黑體 Light" w:eastAsia="微軟正黑體 Light" w:hAnsi="微軟正黑體 Light" w:cs="微軟正黑體 Light"/>
          <w:color w:val="525252"/>
          <w:w w:val="73"/>
          <w:position w:val="-1"/>
          <w:sz w:val="21"/>
          <w:szCs w:val="21"/>
        </w:rPr>
        <w:t>證</w:t>
      </w:r>
      <w:r>
        <w:rPr>
          <w:rFonts w:ascii="微軟正黑體 Light" w:eastAsia="微軟正黑體 Light" w:hAnsi="微軟正黑體 Light" w:cs="微軟正黑體 Light"/>
          <w:color w:val="525252"/>
          <w:spacing w:val="-28"/>
          <w:position w:val="-1"/>
          <w:sz w:val="21"/>
          <w:szCs w:val="21"/>
        </w:rPr>
        <w:t xml:space="preserve"> </w:t>
      </w:r>
      <w:r>
        <w:rPr>
          <w:rFonts w:ascii="微軟正黑體 Light" w:eastAsia="微軟正黑體 Light" w:hAnsi="微軟正黑體 Light" w:cs="微軟正黑體 Light"/>
          <w:color w:val="383A3A"/>
          <w:w w:val="284"/>
          <w:position w:val="-1"/>
          <w:sz w:val="21"/>
          <w:szCs w:val="21"/>
        </w:rPr>
        <w:t>:</w:t>
      </w:r>
      <w:r>
        <w:rPr>
          <w:rFonts w:ascii="微軟正黑體 Light" w:eastAsia="微軟正黑體 Light" w:hAnsi="微軟正黑體 Light" w:cs="微軟正黑體 Light"/>
          <w:color w:val="383A3A"/>
          <w:spacing w:val="-135"/>
          <w:w w:val="284"/>
          <w:position w:val="-1"/>
          <w:sz w:val="21"/>
          <w:szCs w:val="21"/>
        </w:rPr>
        <w:t xml:space="preserve"> </w:t>
      </w:r>
      <w:r>
        <w:rPr>
          <w:rFonts w:ascii="微軟正黑體 Light" w:eastAsia="微軟正黑體 Light" w:hAnsi="微軟正黑體 Light" w:cs="微軟正黑體 Light"/>
          <w:color w:val="525252"/>
          <w:w w:val="113"/>
          <w:position w:val="-1"/>
          <w:sz w:val="21"/>
          <w:szCs w:val="21"/>
        </w:rPr>
        <w:t>參加教師</w:t>
      </w:r>
      <w:r>
        <w:rPr>
          <w:rFonts w:ascii="微軟正黑體 Light" w:eastAsia="微軟正黑體 Light" w:hAnsi="微軟正黑體 Light" w:cs="微軟正黑體 Light"/>
          <w:color w:val="525252"/>
          <w:spacing w:val="12"/>
          <w:w w:val="113"/>
          <w:position w:val="-1"/>
          <w:sz w:val="21"/>
          <w:szCs w:val="21"/>
        </w:rPr>
        <w:t xml:space="preserve"> </w:t>
      </w:r>
      <w:r>
        <w:rPr>
          <w:rFonts w:ascii="微軟正黑體 Light" w:eastAsia="微軟正黑體 Light" w:hAnsi="微軟正黑體 Light" w:cs="微軟正黑體 Light"/>
          <w:color w:val="383A3A"/>
          <w:spacing w:val="-37"/>
          <w:w w:val="71"/>
          <w:position w:val="-1"/>
          <w:sz w:val="21"/>
          <w:szCs w:val="21"/>
        </w:rPr>
        <w:t>請</w:t>
      </w:r>
      <w:r>
        <w:rPr>
          <w:rFonts w:ascii="微軟正黑體 Light" w:eastAsia="微軟正黑體 Light" w:hAnsi="微軟正黑體 Light" w:cs="微軟正黑體 Light"/>
          <w:color w:val="525252"/>
          <w:w w:val="114"/>
          <w:position w:val="-1"/>
          <w:sz w:val="21"/>
          <w:szCs w:val="21"/>
        </w:rPr>
        <w:t>至</w:t>
      </w:r>
      <w:r>
        <w:rPr>
          <w:rFonts w:ascii="微軟正黑體 Light" w:eastAsia="微軟正黑體 Light" w:hAnsi="微軟正黑體 Light" w:cs="微軟正黑體 Light"/>
          <w:color w:val="525252"/>
          <w:spacing w:val="-3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52"/>
          <w:position w:val="-1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color w:val="525252"/>
          <w:spacing w:val="-43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83A3A"/>
          <w:w w:val="94"/>
          <w:position w:val="-1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color w:val="383A3A"/>
          <w:spacing w:val="-45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42"/>
          <w:position w:val="-1"/>
          <w:sz w:val="25"/>
          <w:szCs w:val="25"/>
        </w:rPr>
        <w:t>ttp:/</w:t>
      </w:r>
      <w:r>
        <w:rPr>
          <w:rFonts w:ascii="Times New Roman" w:eastAsia="Times New Roman" w:hAnsi="Times New Roman" w:cs="Times New Roman"/>
          <w:color w:val="525252"/>
          <w:spacing w:val="-40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E7070"/>
          <w:w w:val="143"/>
          <w:position w:val="-1"/>
          <w:sz w:val="25"/>
          <w:szCs w:val="25"/>
        </w:rPr>
        <w:t>/</w:t>
      </w:r>
      <w:r>
        <w:rPr>
          <w:rFonts w:ascii="Times New Roman" w:eastAsia="Times New Roman" w:hAnsi="Times New Roman" w:cs="Times New Roman"/>
          <w:color w:val="6E7070"/>
          <w:spacing w:val="-41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83A3A"/>
          <w:w w:val="119"/>
          <w:position w:val="-1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color w:val="383A3A"/>
          <w:spacing w:val="-10"/>
          <w:w w:val="120"/>
          <w:position w:val="-1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color w:val="525252"/>
          <w:spacing w:val="-4"/>
          <w:w w:val="113"/>
          <w:position w:val="-1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383A3A"/>
          <w:spacing w:val="6"/>
          <w:w w:val="138"/>
          <w:position w:val="-1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color w:val="525252"/>
          <w:w w:val="89"/>
          <w:position w:val="-1"/>
          <w:sz w:val="25"/>
          <w:szCs w:val="25"/>
        </w:rPr>
        <w:t>v</w:t>
      </w:r>
      <w:r>
        <w:rPr>
          <w:rFonts w:ascii="Times New Roman" w:eastAsia="Times New Roman" w:hAnsi="Times New Roman" w:cs="Times New Roman"/>
          <w:color w:val="525252"/>
          <w:spacing w:val="-43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83A3A"/>
          <w:w w:val="120"/>
          <w:position w:val="-1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color w:val="383A3A"/>
          <w:spacing w:val="-6"/>
          <w:w w:val="120"/>
          <w:position w:val="-1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color w:val="525252"/>
          <w:spacing w:val="-5"/>
          <w:w w:val="120"/>
          <w:position w:val="-1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383A3A"/>
          <w:w w:val="120"/>
          <w:position w:val="-1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color w:val="383A3A"/>
          <w:spacing w:val="-33"/>
          <w:w w:val="120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pacing w:val="-2"/>
          <w:position w:val="-1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383A3A"/>
          <w:position w:val="-1"/>
          <w:sz w:val="25"/>
          <w:szCs w:val="25"/>
        </w:rPr>
        <w:t>du.</w:t>
      </w:r>
      <w:r>
        <w:rPr>
          <w:rFonts w:ascii="Times New Roman" w:eastAsia="Times New Roman" w:hAnsi="Times New Roman" w:cs="Times New Roman"/>
          <w:color w:val="383A3A"/>
          <w:spacing w:val="-20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25252"/>
          <w:position w:val="-1"/>
          <w:sz w:val="25"/>
          <w:szCs w:val="25"/>
        </w:rPr>
        <w:t>tw)</w:t>
      </w:r>
      <w:r>
        <w:rPr>
          <w:rFonts w:ascii="Times New Roman" w:eastAsia="Times New Roman" w:hAnsi="Times New Roman" w:cs="Times New Roman"/>
          <w:color w:val="525252"/>
          <w:spacing w:val="53"/>
          <w:position w:val="-1"/>
          <w:sz w:val="25"/>
          <w:szCs w:val="25"/>
        </w:rPr>
        <w:t xml:space="preserve"> </w:t>
      </w:r>
      <w:r>
        <w:rPr>
          <w:rFonts w:ascii="微軟正黑體 Light" w:eastAsia="微軟正黑體 Light" w:hAnsi="微軟正黑體 Light" w:cs="微軟正黑體 Light"/>
          <w:color w:val="383A3A"/>
          <w:w w:val="114"/>
          <w:position w:val="-1"/>
          <w:sz w:val="21"/>
          <w:szCs w:val="21"/>
        </w:rPr>
        <w:t>，按</w:t>
      </w:r>
      <w:r>
        <w:rPr>
          <w:rFonts w:ascii="微軟正黑體 Light" w:eastAsia="微軟正黑體 Light" w:hAnsi="微軟正黑體 Light" w:cs="微軟正黑體 Light"/>
          <w:color w:val="383A3A"/>
          <w:spacing w:val="-22"/>
          <w:w w:val="114"/>
          <w:position w:val="-1"/>
          <w:sz w:val="21"/>
          <w:szCs w:val="21"/>
        </w:rPr>
        <w:t>所</w:t>
      </w:r>
      <w:r>
        <w:rPr>
          <w:rFonts w:ascii="微軟正黑體 Light" w:eastAsia="微軟正黑體 Light" w:hAnsi="微軟正黑體 Light" w:cs="微軟正黑體 Light"/>
          <w:color w:val="525252"/>
          <w:w w:val="114"/>
          <w:position w:val="-1"/>
          <w:sz w:val="21"/>
          <w:szCs w:val="21"/>
        </w:rPr>
        <w:t>參加場次</w:t>
      </w:r>
      <w:r>
        <w:rPr>
          <w:rFonts w:ascii="微軟正黑體 Light" w:eastAsia="微軟正黑體 Light" w:hAnsi="微軟正黑體 Light" w:cs="微軟正黑體 Light"/>
          <w:color w:val="525252"/>
          <w:spacing w:val="5"/>
          <w:w w:val="114"/>
          <w:position w:val="-1"/>
          <w:sz w:val="21"/>
          <w:szCs w:val="21"/>
        </w:rPr>
        <w:t xml:space="preserve"> </w:t>
      </w:r>
      <w:r>
        <w:rPr>
          <w:rFonts w:ascii="微軟正黑體 Light" w:eastAsia="微軟正黑體 Light" w:hAnsi="微軟正黑體 Light" w:cs="微軟正黑體 Light"/>
          <w:color w:val="383A3A"/>
          <w:position w:val="-1"/>
          <w:sz w:val="21"/>
          <w:szCs w:val="21"/>
        </w:rPr>
        <w:t>報名研</w:t>
      </w:r>
      <w:r>
        <w:rPr>
          <w:rFonts w:ascii="微軟正黑體 Light" w:eastAsia="微軟正黑體 Light" w:hAnsi="微軟正黑體 Light" w:cs="微軟正黑體 Light"/>
          <w:color w:val="383A3A"/>
          <w:spacing w:val="35"/>
          <w:position w:val="-1"/>
          <w:sz w:val="21"/>
          <w:szCs w:val="21"/>
        </w:rPr>
        <w:t xml:space="preserve"> </w:t>
      </w:r>
      <w:r>
        <w:rPr>
          <w:rFonts w:ascii="微軟正黑體 Light" w:eastAsia="微軟正黑體 Light" w:hAnsi="微軟正黑體 Light" w:cs="微軟正黑體 Light"/>
          <w:color w:val="525252"/>
          <w:w w:val="102"/>
          <w:position w:val="-1"/>
          <w:sz w:val="21"/>
          <w:szCs w:val="21"/>
        </w:rPr>
        <w:t>習全程參與</w:t>
      </w:r>
    </w:p>
    <w:p w:rsidR="00AC7F15" w:rsidRDefault="007A04A7">
      <w:pPr>
        <w:spacing w:after="0" w:line="330" w:lineRule="exact"/>
        <w:ind w:left="908" w:right="-20"/>
        <w:rPr>
          <w:rFonts w:ascii="微軟正黑體 Light" w:eastAsia="微軟正黑體 Light" w:hAnsi="微軟正黑體 Light" w:cs="微軟正黑體 Light"/>
          <w:sz w:val="21"/>
          <w:szCs w:val="21"/>
        </w:rPr>
      </w:pPr>
      <w:r>
        <w:rPr>
          <w:rFonts w:ascii="微軟正黑體 Light" w:eastAsia="微軟正黑體 Light" w:hAnsi="微軟正黑體 Light" w:cs="微軟正黑體 Light"/>
          <w:color w:val="383A3A"/>
          <w:position w:val="-1"/>
          <w:sz w:val="19"/>
          <w:szCs w:val="19"/>
        </w:rPr>
        <w:t>者</w:t>
      </w:r>
      <w:r>
        <w:rPr>
          <w:rFonts w:ascii="微軟正黑體 Light" w:eastAsia="微軟正黑體 Light" w:hAnsi="微軟正黑體 Light" w:cs="微軟正黑體 Light"/>
          <w:color w:val="383A3A"/>
          <w:spacing w:val="-16"/>
          <w:position w:val="-1"/>
          <w:sz w:val="19"/>
          <w:szCs w:val="19"/>
        </w:rPr>
        <w:t xml:space="preserve"> </w:t>
      </w:r>
      <w:r>
        <w:rPr>
          <w:rFonts w:ascii="微軟正黑體 Light" w:eastAsia="微軟正黑體 Light" w:hAnsi="微軟正黑體 Light" w:cs="微軟正黑體 Light"/>
          <w:color w:val="525252"/>
          <w:position w:val="-1"/>
          <w:sz w:val="19"/>
          <w:szCs w:val="19"/>
        </w:rPr>
        <w:t>給予</w:t>
      </w:r>
      <w:r>
        <w:rPr>
          <w:rFonts w:ascii="微軟正黑體 Light" w:eastAsia="微軟正黑體 Light" w:hAnsi="微軟正黑體 Light" w:cs="微軟正黑體 Light"/>
          <w:color w:val="525252"/>
          <w:w w:val="113"/>
          <w:position w:val="-1"/>
          <w:sz w:val="21"/>
          <w:szCs w:val="21"/>
        </w:rPr>
        <w:t>研習時</w:t>
      </w:r>
      <w:r>
        <w:rPr>
          <w:rFonts w:ascii="微軟正黑體 Light" w:eastAsia="微軟正黑體 Light" w:hAnsi="微軟正黑體 Light" w:cs="微軟正黑體 Light"/>
          <w:color w:val="525252"/>
          <w:spacing w:val="-20"/>
          <w:w w:val="113"/>
          <w:position w:val="-1"/>
          <w:sz w:val="21"/>
          <w:szCs w:val="21"/>
        </w:rPr>
        <w:t>數</w:t>
      </w:r>
      <w:r>
        <w:rPr>
          <w:rFonts w:ascii="微軟正黑體 Light" w:eastAsia="微軟正黑體 Light" w:hAnsi="微軟正黑體 Light" w:cs="微軟正黑體 Light"/>
          <w:color w:val="6E7070"/>
          <w:w w:val="127"/>
          <w:position w:val="-1"/>
          <w:sz w:val="21"/>
          <w:szCs w:val="21"/>
        </w:rPr>
        <w:t>。</w:t>
      </w:r>
    </w:p>
    <w:p w:rsidR="00AC7F15" w:rsidRDefault="00AC7F15">
      <w:pPr>
        <w:spacing w:before="5" w:after="0" w:line="180" w:lineRule="exact"/>
        <w:rPr>
          <w:sz w:val="18"/>
          <w:szCs w:val="18"/>
          <w:lang w:eastAsia="zh-TW"/>
        </w:rPr>
      </w:pPr>
    </w:p>
    <w:p w:rsidR="00AC7F15" w:rsidRDefault="00AC7F15">
      <w:pPr>
        <w:spacing w:after="0" w:line="200" w:lineRule="exact"/>
        <w:rPr>
          <w:sz w:val="20"/>
          <w:szCs w:val="20"/>
          <w:lang w:eastAsia="zh-TW"/>
        </w:rPr>
      </w:pPr>
    </w:p>
    <w:p w:rsidR="00AC7F15" w:rsidRDefault="007A04A7">
      <w:pPr>
        <w:spacing w:after="0" w:line="240" w:lineRule="auto"/>
        <w:ind w:left="199" w:right="-20"/>
        <w:rPr>
          <w:rFonts w:ascii="微軟正黑體 Light" w:eastAsia="微軟正黑體 Light" w:hAnsi="微軟正黑體 Light" w:cs="微軟正黑體 Light"/>
          <w:sz w:val="24"/>
          <w:szCs w:val="24"/>
          <w:lang w:eastAsia="zh-TW"/>
        </w:rPr>
      </w:pPr>
      <w:r>
        <w:rPr>
          <w:rFonts w:ascii="微軟正黑體 Light" w:eastAsia="微軟正黑體 Light" w:hAnsi="微軟正黑體 Light" w:cs="微軟正黑體 Light"/>
          <w:color w:val="383A3A"/>
          <w:w w:val="117"/>
          <w:sz w:val="24"/>
          <w:szCs w:val="24"/>
          <w:lang w:eastAsia="zh-TW"/>
        </w:rPr>
        <w:t>七、經費來源與概算</w:t>
      </w:r>
      <w:r>
        <w:rPr>
          <w:rFonts w:ascii="微軟正黑體 Light" w:eastAsia="微軟正黑體 Light" w:hAnsi="微軟正黑體 Light" w:cs="微軟正黑體 Light"/>
          <w:color w:val="383A3A"/>
          <w:spacing w:val="-30"/>
          <w:w w:val="117"/>
          <w:sz w:val="24"/>
          <w:szCs w:val="24"/>
          <w:lang w:eastAsia="zh-TW"/>
        </w:rPr>
        <w:t xml:space="preserve"> </w:t>
      </w:r>
      <w:r>
        <w:rPr>
          <w:rFonts w:ascii="微軟正黑體 Light" w:eastAsia="微軟正黑體 Light" w:hAnsi="微軟正黑體 Light" w:cs="微軟正黑體 Light"/>
          <w:color w:val="525252"/>
          <w:w w:val="349"/>
          <w:sz w:val="24"/>
          <w:szCs w:val="24"/>
          <w:lang w:eastAsia="zh-TW"/>
        </w:rPr>
        <w:t>:</w:t>
      </w:r>
      <w:r>
        <w:rPr>
          <w:rFonts w:ascii="微軟正黑體 Light" w:eastAsia="微軟正黑體 Light" w:hAnsi="微軟正黑體 Light" w:cs="微軟正黑體 Light"/>
          <w:color w:val="525252"/>
          <w:spacing w:val="-35"/>
          <w:sz w:val="24"/>
          <w:szCs w:val="24"/>
          <w:lang w:eastAsia="zh-TW"/>
        </w:rPr>
        <w:t xml:space="preserve"> </w:t>
      </w:r>
      <w:r>
        <w:rPr>
          <w:rFonts w:ascii="微軟正黑體 Light" w:eastAsia="微軟正黑體 Light" w:hAnsi="微軟正黑體 Light" w:cs="微軟正黑體 Light"/>
          <w:color w:val="383A3A"/>
          <w:w w:val="115"/>
          <w:sz w:val="24"/>
          <w:szCs w:val="24"/>
          <w:lang w:eastAsia="zh-TW"/>
        </w:rPr>
        <w:t>如後附經費概算表。</w:t>
      </w:r>
    </w:p>
    <w:p w:rsidR="00AC7F15" w:rsidRDefault="00AC7F15">
      <w:pPr>
        <w:spacing w:before="7" w:after="0" w:line="240" w:lineRule="exact"/>
        <w:rPr>
          <w:sz w:val="24"/>
          <w:szCs w:val="24"/>
          <w:lang w:eastAsia="zh-TW"/>
        </w:rPr>
      </w:pPr>
    </w:p>
    <w:p w:rsidR="00AC7F15" w:rsidRDefault="007A04A7">
      <w:pPr>
        <w:spacing w:after="0" w:line="240" w:lineRule="auto"/>
        <w:ind w:left="170" w:right="-20"/>
        <w:rPr>
          <w:rFonts w:ascii="微軟正黑體 Light" w:eastAsia="微軟正黑體 Light" w:hAnsi="微軟正黑體 Light" w:cs="微軟正黑體 Light"/>
          <w:sz w:val="27"/>
          <w:szCs w:val="27"/>
          <w:lang w:eastAsia="zh-TW"/>
        </w:rPr>
      </w:pPr>
      <w:r>
        <w:rPr>
          <w:rFonts w:ascii="微軟正黑體 Light" w:eastAsia="微軟正黑體 Light" w:hAnsi="微軟正黑體 Light" w:cs="微軟正黑體 Light"/>
          <w:color w:val="383A3A"/>
          <w:w w:val="104"/>
          <w:sz w:val="27"/>
          <w:szCs w:val="27"/>
          <w:lang w:eastAsia="zh-TW"/>
        </w:rPr>
        <w:t>八、成效評估之實施</w:t>
      </w:r>
    </w:p>
    <w:p w:rsidR="00AC7F15" w:rsidRDefault="00AC7F15">
      <w:pPr>
        <w:spacing w:before="4" w:after="0" w:line="180" w:lineRule="exact"/>
        <w:rPr>
          <w:sz w:val="18"/>
          <w:szCs w:val="18"/>
          <w:lang w:eastAsia="zh-TW"/>
        </w:rPr>
      </w:pPr>
    </w:p>
    <w:p w:rsidR="00AC7F15" w:rsidRDefault="007A04A7">
      <w:pPr>
        <w:spacing w:after="0" w:line="271" w:lineRule="auto"/>
        <w:ind w:left="872" w:right="282" w:hanging="609"/>
        <w:rPr>
          <w:rFonts w:ascii="微軟正黑體 Light" w:eastAsia="微軟正黑體 Light" w:hAnsi="微軟正黑體 Light" w:cs="微軟正黑體 Light"/>
          <w:sz w:val="21"/>
          <w:szCs w:val="21"/>
          <w:lang w:eastAsia="zh-TW"/>
        </w:rPr>
      </w:pPr>
      <w:r>
        <w:rPr>
          <w:rFonts w:ascii="微軟正黑體 Light" w:eastAsia="微軟正黑體 Light" w:hAnsi="微軟正黑體 Light" w:cs="微軟正黑體 Light"/>
          <w:color w:val="525252"/>
          <w:w w:val="204"/>
          <w:sz w:val="21"/>
          <w:szCs w:val="21"/>
          <w:lang w:eastAsia="zh-TW"/>
        </w:rPr>
        <w:t>(</w:t>
      </w:r>
      <w:r>
        <w:rPr>
          <w:rFonts w:ascii="微軟正黑體 Light" w:eastAsia="微軟正黑體 Light" w:hAnsi="微軟正黑體 Light" w:cs="微軟正黑體 Light"/>
          <w:color w:val="525252"/>
          <w:spacing w:val="14"/>
          <w:w w:val="125"/>
          <w:sz w:val="21"/>
          <w:szCs w:val="21"/>
          <w:lang w:eastAsia="zh-TW"/>
        </w:rPr>
        <w:t>一</w:t>
      </w:r>
      <w:r>
        <w:rPr>
          <w:rFonts w:ascii="微軟正黑體 Light" w:eastAsia="微軟正黑體 Light" w:hAnsi="微軟正黑體 Light" w:cs="微軟正黑體 Light"/>
          <w:color w:val="6E7070"/>
          <w:w w:val="217"/>
          <w:sz w:val="21"/>
          <w:szCs w:val="21"/>
          <w:lang w:eastAsia="zh-TW"/>
        </w:rPr>
        <w:t>)</w:t>
      </w:r>
      <w:r>
        <w:rPr>
          <w:rFonts w:ascii="微軟正黑體 Light" w:eastAsia="微軟正黑體 Light" w:hAnsi="微軟正黑體 Light" w:cs="微軟正黑體 Light"/>
          <w:color w:val="6E7070"/>
          <w:sz w:val="21"/>
          <w:szCs w:val="21"/>
          <w:lang w:eastAsia="zh-TW"/>
        </w:rPr>
        <w:t xml:space="preserve">  </w:t>
      </w:r>
      <w:r>
        <w:rPr>
          <w:rFonts w:ascii="微軟正黑體 Light" w:eastAsia="微軟正黑體 Light" w:hAnsi="微軟正黑體 Light" w:cs="微軟正黑體 Light"/>
          <w:color w:val="6E7070"/>
          <w:spacing w:val="-1"/>
          <w:sz w:val="21"/>
          <w:szCs w:val="21"/>
          <w:lang w:eastAsia="zh-TW"/>
        </w:rPr>
        <w:t xml:space="preserve"> </w:t>
      </w:r>
      <w:r>
        <w:rPr>
          <w:rFonts w:ascii="微軟正黑體 Light" w:eastAsia="微軟正黑體 Light" w:hAnsi="微軟正黑體 Light" w:cs="微軟正黑體 Light"/>
          <w:color w:val="525252"/>
          <w:w w:val="112"/>
          <w:sz w:val="21"/>
          <w:szCs w:val="21"/>
          <w:lang w:eastAsia="zh-TW"/>
        </w:rPr>
        <w:t>課程現場實作成果:透過課程中分組討論產出實作成果，於</w:t>
      </w:r>
      <w:r>
        <w:rPr>
          <w:rFonts w:ascii="微軟正黑體 Light" w:eastAsia="微軟正黑體 Light" w:hAnsi="微軟正黑體 Light" w:cs="微軟正黑體 Light"/>
          <w:color w:val="525252"/>
          <w:spacing w:val="55"/>
          <w:w w:val="112"/>
          <w:sz w:val="21"/>
          <w:szCs w:val="21"/>
          <w:lang w:eastAsia="zh-TW"/>
        </w:rPr>
        <w:t xml:space="preserve"> </w:t>
      </w:r>
      <w:r>
        <w:rPr>
          <w:rFonts w:ascii="微軟正黑體 Light" w:eastAsia="微軟正黑體 Light" w:hAnsi="微軟正黑體 Light" w:cs="微軟正黑體 Light"/>
          <w:color w:val="6E7070"/>
          <w:w w:val="74"/>
          <w:sz w:val="21"/>
          <w:szCs w:val="21"/>
          <w:lang w:eastAsia="zh-TW"/>
        </w:rPr>
        <w:t>課</w:t>
      </w:r>
      <w:r>
        <w:rPr>
          <w:rFonts w:ascii="微軟正黑體 Light" w:eastAsia="微軟正黑體 Light" w:hAnsi="微軟正黑體 Light" w:cs="微軟正黑體 Light"/>
          <w:color w:val="6E7070"/>
          <w:spacing w:val="20"/>
          <w:w w:val="74"/>
          <w:sz w:val="21"/>
          <w:szCs w:val="21"/>
          <w:lang w:eastAsia="zh-TW"/>
        </w:rPr>
        <w:t xml:space="preserve"> </w:t>
      </w:r>
      <w:r>
        <w:rPr>
          <w:rFonts w:ascii="微軟正黑體 Light" w:eastAsia="微軟正黑體 Light" w:hAnsi="微軟正黑體 Light" w:cs="微軟正黑體 Light"/>
          <w:color w:val="525252"/>
          <w:w w:val="109"/>
          <w:sz w:val="21"/>
          <w:szCs w:val="21"/>
          <w:lang w:eastAsia="zh-TW"/>
        </w:rPr>
        <w:t xml:space="preserve">堂中發表，並將各組成 </w:t>
      </w:r>
      <w:r>
        <w:rPr>
          <w:rFonts w:ascii="微軟正黑體 Light" w:eastAsia="微軟正黑體 Light" w:hAnsi="微軟正黑體 Light" w:cs="微軟正黑體 Light"/>
          <w:color w:val="525252"/>
          <w:w w:val="112"/>
          <w:sz w:val="21"/>
          <w:szCs w:val="21"/>
          <w:lang w:eastAsia="zh-TW"/>
        </w:rPr>
        <w:t>果留存。現場實作成果能直接呈現學員學習成效，由講師即刻回饋，最具檢核效</w:t>
      </w:r>
      <w:r>
        <w:rPr>
          <w:rFonts w:ascii="微軟正黑體 Light" w:eastAsia="微軟正黑體 Light" w:hAnsi="微軟正黑體 Light" w:cs="微軟正黑體 Light"/>
          <w:color w:val="525252"/>
          <w:spacing w:val="-14"/>
          <w:w w:val="112"/>
          <w:sz w:val="21"/>
          <w:szCs w:val="21"/>
          <w:lang w:eastAsia="zh-TW"/>
        </w:rPr>
        <w:t>果</w:t>
      </w:r>
      <w:r>
        <w:rPr>
          <w:rFonts w:ascii="微軟正黑體 Light" w:eastAsia="微軟正黑體 Light" w:hAnsi="微軟正黑體 Light" w:cs="微軟正黑體 Light"/>
          <w:color w:val="6E7070"/>
          <w:w w:val="143"/>
          <w:sz w:val="21"/>
          <w:szCs w:val="21"/>
          <w:lang w:eastAsia="zh-TW"/>
        </w:rPr>
        <w:t>。</w:t>
      </w:r>
    </w:p>
    <w:p w:rsidR="00AC7F15" w:rsidRDefault="007A04A7">
      <w:pPr>
        <w:spacing w:before="11" w:after="0" w:line="240" w:lineRule="auto"/>
        <w:ind w:left="256" w:right="-20"/>
        <w:rPr>
          <w:rFonts w:ascii="微軟正黑體 Light" w:eastAsia="微軟正黑體 Light" w:hAnsi="微軟正黑體 Light" w:cs="微軟正黑體 Light"/>
          <w:sz w:val="21"/>
          <w:szCs w:val="21"/>
          <w:lang w:eastAsia="zh-TW"/>
        </w:rPr>
      </w:pPr>
      <w:r>
        <w:rPr>
          <w:rFonts w:ascii="微軟正黑體 Light" w:eastAsia="微軟正黑體 Light" w:hAnsi="微軟正黑體 Light" w:cs="微軟正黑體 Light"/>
          <w:color w:val="525252"/>
          <w:w w:val="207"/>
          <w:sz w:val="21"/>
          <w:szCs w:val="21"/>
          <w:lang w:eastAsia="zh-TW"/>
        </w:rPr>
        <w:t>(</w:t>
      </w:r>
      <w:r>
        <w:rPr>
          <w:rFonts w:ascii="微軟正黑體 Light" w:eastAsia="微軟正黑體 Light" w:hAnsi="微軟正黑體 Light" w:cs="微軟正黑體 Light"/>
          <w:color w:val="525252"/>
          <w:w w:val="127"/>
          <w:sz w:val="21"/>
          <w:szCs w:val="21"/>
          <w:lang w:eastAsia="zh-TW"/>
        </w:rPr>
        <w:t>二</w:t>
      </w:r>
      <w:r>
        <w:rPr>
          <w:rFonts w:ascii="微軟正黑體 Light" w:eastAsia="微軟正黑體 Light" w:hAnsi="微軟正黑體 Light" w:cs="微軟正黑體 Light"/>
          <w:color w:val="525252"/>
          <w:w w:val="207"/>
          <w:sz w:val="21"/>
          <w:szCs w:val="21"/>
          <w:lang w:eastAsia="zh-TW"/>
        </w:rPr>
        <w:t>)</w:t>
      </w:r>
      <w:r>
        <w:rPr>
          <w:rFonts w:ascii="微軟正黑體 Light" w:eastAsia="微軟正黑體 Light" w:hAnsi="微軟正黑體 Light" w:cs="微軟正黑體 Light"/>
          <w:color w:val="525252"/>
          <w:sz w:val="21"/>
          <w:szCs w:val="21"/>
          <w:lang w:eastAsia="zh-TW"/>
        </w:rPr>
        <w:t xml:space="preserve">  </w:t>
      </w:r>
      <w:r>
        <w:rPr>
          <w:rFonts w:ascii="微軟正黑體 Light" w:eastAsia="微軟正黑體 Light" w:hAnsi="微軟正黑體 Light" w:cs="微軟正黑體 Light"/>
          <w:color w:val="525252"/>
          <w:spacing w:val="-4"/>
          <w:sz w:val="21"/>
          <w:szCs w:val="21"/>
          <w:lang w:eastAsia="zh-TW"/>
        </w:rPr>
        <w:t xml:space="preserve"> </w:t>
      </w:r>
      <w:r>
        <w:rPr>
          <w:rFonts w:ascii="微軟正黑體 Light" w:eastAsia="微軟正黑體 Light" w:hAnsi="微軟正黑體 Light" w:cs="微軟正黑體 Light"/>
          <w:color w:val="383A3A"/>
          <w:w w:val="80"/>
          <w:sz w:val="21"/>
          <w:szCs w:val="21"/>
          <w:lang w:eastAsia="zh-TW"/>
        </w:rPr>
        <w:t>研</w:t>
      </w:r>
      <w:r>
        <w:rPr>
          <w:rFonts w:ascii="微軟正黑體 Light" w:eastAsia="微軟正黑體 Light" w:hAnsi="微軟正黑體 Light" w:cs="微軟正黑體 Light"/>
          <w:color w:val="383A3A"/>
          <w:spacing w:val="45"/>
          <w:w w:val="80"/>
          <w:sz w:val="21"/>
          <w:szCs w:val="21"/>
          <w:lang w:eastAsia="zh-TW"/>
        </w:rPr>
        <w:t xml:space="preserve"> </w:t>
      </w:r>
      <w:r>
        <w:rPr>
          <w:rFonts w:ascii="微軟正黑體 Light" w:eastAsia="微軟正黑體 Light" w:hAnsi="微軟正黑體 Light" w:cs="微軟正黑體 Light"/>
          <w:color w:val="525252"/>
          <w:w w:val="106"/>
          <w:sz w:val="21"/>
          <w:szCs w:val="21"/>
          <w:lang w:eastAsia="zh-TW"/>
        </w:rPr>
        <w:t>習問卷田饋單:設計針對才有進教學計畫課程內</w:t>
      </w:r>
      <w:r>
        <w:rPr>
          <w:rFonts w:ascii="微軟正黑體 Light" w:eastAsia="微軟正黑體 Light" w:hAnsi="微軟正黑體 Light" w:cs="微軟正黑體 Light"/>
          <w:color w:val="525252"/>
          <w:spacing w:val="-1"/>
          <w:w w:val="106"/>
          <w:sz w:val="21"/>
          <w:szCs w:val="21"/>
          <w:lang w:eastAsia="zh-TW"/>
        </w:rPr>
        <w:t>容</w:t>
      </w:r>
      <w:r>
        <w:rPr>
          <w:rFonts w:ascii="微軟正黑體 Light" w:eastAsia="微軟正黑體 Light" w:hAnsi="微軟正黑體 Light" w:cs="微軟正黑體 Light"/>
          <w:color w:val="383A3A"/>
          <w:w w:val="106"/>
          <w:sz w:val="21"/>
          <w:szCs w:val="21"/>
          <w:lang w:eastAsia="zh-TW"/>
        </w:rPr>
        <w:t>、</w:t>
      </w:r>
      <w:r>
        <w:rPr>
          <w:rFonts w:ascii="微軟正黑體 Light" w:eastAsia="微軟正黑體 Light" w:hAnsi="微軟正黑體 Light" w:cs="微軟正黑體 Light"/>
          <w:color w:val="383A3A"/>
          <w:spacing w:val="44"/>
          <w:w w:val="106"/>
          <w:sz w:val="21"/>
          <w:szCs w:val="21"/>
          <w:lang w:eastAsia="zh-TW"/>
        </w:rPr>
        <w:t xml:space="preserve"> </w:t>
      </w:r>
      <w:r>
        <w:rPr>
          <w:rFonts w:ascii="微軟正黑體 Light" w:eastAsia="微軟正黑體 Light" w:hAnsi="微軟正黑體 Light" w:cs="微軟正黑體 Light"/>
          <w:color w:val="525252"/>
          <w:w w:val="110"/>
          <w:sz w:val="21"/>
          <w:szCs w:val="21"/>
          <w:lang w:eastAsia="zh-TW"/>
        </w:rPr>
        <w:t>兼具勾選及開放性問題之回饋單</w:t>
      </w:r>
    </w:p>
    <w:p w:rsidR="00AC7F15" w:rsidRDefault="007A04A7">
      <w:pPr>
        <w:spacing w:before="12" w:after="0" w:line="240" w:lineRule="auto"/>
        <w:ind w:left="929" w:right="-20"/>
        <w:rPr>
          <w:rFonts w:ascii="微軟正黑體 Light" w:eastAsia="微軟正黑體 Light" w:hAnsi="微軟正黑體 Light" w:cs="微軟正黑體 Light"/>
          <w:sz w:val="21"/>
          <w:szCs w:val="21"/>
          <w:lang w:eastAsia="zh-TW"/>
        </w:rPr>
      </w:pPr>
      <w:r>
        <w:rPr>
          <w:rFonts w:ascii="微軟正黑體 Light" w:eastAsia="微軟正黑體 Light" w:hAnsi="微軟正黑體 Light" w:cs="微軟正黑體 Light"/>
          <w:color w:val="525252"/>
          <w:w w:val="113"/>
          <w:sz w:val="21"/>
          <w:szCs w:val="21"/>
          <w:lang w:eastAsia="zh-TW"/>
        </w:rPr>
        <w:t>，以了解參與教師在個人專業</w:t>
      </w:r>
      <w:r>
        <w:rPr>
          <w:rFonts w:ascii="微軟正黑體 Light" w:eastAsia="微軟正黑體 Light" w:hAnsi="微軟正黑體 Light" w:cs="微軟正黑體 Light"/>
          <w:color w:val="525252"/>
          <w:spacing w:val="-21"/>
          <w:w w:val="113"/>
          <w:sz w:val="21"/>
          <w:szCs w:val="21"/>
          <w:lang w:eastAsia="zh-TW"/>
        </w:rPr>
        <w:t>能</w:t>
      </w:r>
      <w:r>
        <w:rPr>
          <w:rFonts w:ascii="微軟正黑體 Light" w:eastAsia="微軟正黑體 Light" w:hAnsi="微軟正黑體 Light" w:cs="微軟正黑體 Light"/>
          <w:color w:val="383A3A"/>
          <w:w w:val="113"/>
          <w:sz w:val="21"/>
          <w:szCs w:val="21"/>
          <w:lang w:eastAsia="zh-TW"/>
        </w:rPr>
        <w:t>力</w:t>
      </w:r>
      <w:r>
        <w:rPr>
          <w:rFonts w:ascii="微軟正黑體 Light" w:eastAsia="微軟正黑體 Light" w:hAnsi="微軟正黑體 Light" w:cs="微軟正黑體 Light"/>
          <w:color w:val="383A3A"/>
          <w:spacing w:val="42"/>
          <w:w w:val="113"/>
          <w:sz w:val="21"/>
          <w:szCs w:val="21"/>
          <w:lang w:eastAsia="zh-TW"/>
        </w:rPr>
        <w:t xml:space="preserve"> </w:t>
      </w:r>
      <w:r>
        <w:rPr>
          <w:rFonts w:ascii="微軟正黑體 Light" w:eastAsia="微軟正黑體 Light" w:hAnsi="微軟正黑體 Light" w:cs="微軟正黑體 Light"/>
          <w:color w:val="525252"/>
          <w:w w:val="113"/>
          <w:sz w:val="21"/>
          <w:szCs w:val="21"/>
          <w:lang w:eastAsia="zh-TW"/>
        </w:rPr>
        <w:t>是否有所提升、願意實踐於課堂，並表達實</w:t>
      </w:r>
      <w:r>
        <w:rPr>
          <w:rFonts w:ascii="微軟正黑體 Light" w:eastAsia="微軟正黑體 Light" w:hAnsi="微軟正黑體 Light" w:cs="微軟正黑體 Light"/>
          <w:color w:val="525252"/>
          <w:spacing w:val="-17"/>
          <w:w w:val="113"/>
          <w:sz w:val="21"/>
          <w:szCs w:val="21"/>
          <w:lang w:eastAsia="zh-TW"/>
        </w:rPr>
        <w:t>際</w:t>
      </w:r>
      <w:r>
        <w:rPr>
          <w:rFonts w:ascii="微軟正黑體 Light" w:eastAsia="微軟正黑體 Light" w:hAnsi="微軟正黑體 Light" w:cs="微軟正黑體 Light"/>
          <w:color w:val="6E7070"/>
          <w:spacing w:val="-4"/>
          <w:w w:val="113"/>
          <w:sz w:val="21"/>
          <w:szCs w:val="21"/>
          <w:lang w:eastAsia="zh-TW"/>
        </w:rPr>
        <w:t>需</w:t>
      </w:r>
      <w:r>
        <w:rPr>
          <w:rFonts w:ascii="微軟正黑體 Light" w:eastAsia="微軟正黑體 Light" w:hAnsi="微軟正黑體 Light" w:cs="微軟正黑體 Light"/>
          <w:color w:val="525252"/>
          <w:w w:val="113"/>
          <w:sz w:val="21"/>
          <w:szCs w:val="21"/>
          <w:lang w:eastAsia="zh-TW"/>
        </w:rPr>
        <w:t>求</w:t>
      </w:r>
    </w:p>
    <w:p w:rsidR="00AC7F15" w:rsidRDefault="00AC7F15">
      <w:pPr>
        <w:spacing w:before="8" w:after="0" w:line="110" w:lineRule="exact"/>
        <w:rPr>
          <w:sz w:val="11"/>
          <w:szCs w:val="11"/>
          <w:lang w:eastAsia="zh-TW"/>
        </w:rPr>
      </w:pPr>
    </w:p>
    <w:p w:rsidR="00AC7F15" w:rsidRDefault="00AC7F15">
      <w:pPr>
        <w:spacing w:after="0" w:line="200" w:lineRule="exact"/>
        <w:rPr>
          <w:sz w:val="20"/>
          <w:szCs w:val="20"/>
          <w:lang w:eastAsia="zh-TW"/>
        </w:rPr>
      </w:pPr>
    </w:p>
    <w:p w:rsidR="00AC7F15" w:rsidRDefault="007A04A7">
      <w:pPr>
        <w:spacing w:after="0" w:line="308" w:lineRule="exact"/>
        <w:ind w:left="850" w:right="234" w:hanging="616"/>
        <w:rPr>
          <w:rFonts w:ascii="微軟正黑體 Light" w:eastAsia="微軟正黑體 Light" w:hAnsi="微軟正黑體 Light" w:cs="微軟正黑體 Light"/>
          <w:sz w:val="21"/>
          <w:szCs w:val="21"/>
          <w:lang w:eastAsia="zh-TW"/>
        </w:rPr>
      </w:pPr>
      <w:r>
        <w:rPr>
          <w:rFonts w:ascii="微軟正黑體 Light" w:eastAsia="微軟正黑體 Light" w:hAnsi="微軟正黑體 Light" w:cs="微軟正黑體 Light"/>
          <w:color w:val="6E7070"/>
          <w:spacing w:val="9"/>
          <w:w w:val="218"/>
          <w:sz w:val="21"/>
          <w:szCs w:val="21"/>
          <w:lang w:eastAsia="zh-TW"/>
        </w:rPr>
        <w:t>(</w:t>
      </w:r>
      <w:r>
        <w:rPr>
          <w:rFonts w:ascii="微軟正黑體 Light" w:eastAsia="微軟正黑體 Light" w:hAnsi="微軟正黑體 Light" w:cs="微軟正黑體 Light"/>
          <w:color w:val="525252"/>
          <w:w w:val="128"/>
          <w:sz w:val="21"/>
          <w:szCs w:val="21"/>
          <w:lang w:eastAsia="zh-TW"/>
        </w:rPr>
        <w:t>三</w:t>
      </w:r>
      <w:r>
        <w:rPr>
          <w:rFonts w:ascii="微軟正黑體 Light" w:eastAsia="微軟正黑體 Light" w:hAnsi="微軟正黑體 Light" w:cs="微軟正黑體 Light"/>
          <w:color w:val="525252"/>
          <w:w w:val="209"/>
          <w:sz w:val="21"/>
          <w:szCs w:val="21"/>
          <w:lang w:eastAsia="zh-TW"/>
        </w:rPr>
        <w:t>)</w:t>
      </w:r>
      <w:r>
        <w:rPr>
          <w:rFonts w:ascii="微軟正黑體 Light" w:eastAsia="微軟正黑體 Light" w:hAnsi="微軟正黑體 Light" w:cs="微軟正黑體 Light"/>
          <w:color w:val="525252"/>
          <w:w w:val="128"/>
          <w:sz w:val="21"/>
          <w:szCs w:val="21"/>
          <w:lang w:eastAsia="zh-TW"/>
        </w:rPr>
        <w:t>後續課</w:t>
      </w:r>
      <w:r>
        <w:rPr>
          <w:rFonts w:ascii="微軟正黑體 Light" w:eastAsia="微軟正黑體 Light" w:hAnsi="微軟正黑體 Light" w:cs="微軟正黑體 Light"/>
          <w:color w:val="525252"/>
          <w:spacing w:val="8"/>
          <w:sz w:val="21"/>
          <w:szCs w:val="21"/>
          <w:lang w:eastAsia="zh-TW"/>
        </w:rPr>
        <w:t xml:space="preserve"> </w:t>
      </w:r>
      <w:r>
        <w:rPr>
          <w:rFonts w:ascii="微軟正黑體 Light" w:eastAsia="微軟正黑體 Light" w:hAnsi="微軟正黑體 Light" w:cs="微軟正黑體 Light"/>
          <w:color w:val="6E7070"/>
          <w:w w:val="76"/>
          <w:sz w:val="21"/>
          <w:szCs w:val="21"/>
          <w:lang w:eastAsia="zh-TW"/>
        </w:rPr>
        <w:t xml:space="preserve">堂 </w:t>
      </w:r>
      <w:r>
        <w:rPr>
          <w:rFonts w:ascii="微軟正黑體 Light" w:eastAsia="微軟正黑體 Light" w:hAnsi="微軟正黑體 Light" w:cs="微軟正黑體 Light"/>
          <w:color w:val="6E7070"/>
          <w:spacing w:val="9"/>
          <w:w w:val="76"/>
          <w:sz w:val="21"/>
          <w:szCs w:val="21"/>
          <w:lang w:eastAsia="zh-TW"/>
        </w:rPr>
        <w:t xml:space="preserve"> </w:t>
      </w:r>
      <w:r>
        <w:rPr>
          <w:rFonts w:ascii="微軟正黑體 Light" w:eastAsia="微軟正黑體 Light" w:hAnsi="微軟正黑體 Light" w:cs="微軟正黑體 Light"/>
          <w:color w:val="525252"/>
          <w:w w:val="111"/>
          <w:sz w:val="21"/>
          <w:szCs w:val="21"/>
          <w:lang w:eastAsia="zh-TW"/>
        </w:rPr>
        <w:t>轉化實踐:參與教師可就實作產出作品轉</w:t>
      </w:r>
      <w:r>
        <w:rPr>
          <w:rFonts w:ascii="微軟正黑體 Light" w:eastAsia="微軟正黑體 Light" w:hAnsi="微軟正黑體 Light" w:cs="微軟正黑體 Light"/>
          <w:color w:val="525252"/>
          <w:spacing w:val="-11"/>
          <w:w w:val="111"/>
          <w:sz w:val="21"/>
          <w:szCs w:val="21"/>
          <w:lang w:eastAsia="zh-TW"/>
        </w:rPr>
        <w:t xml:space="preserve"> </w:t>
      </w:r>
      <w:r>
        <w:rPr>
          <w:rFonts w:ascii="微軟正黑體 Light" w:eastAsia="微軟正黑體 Light" w:hAnsi="微軟正黑體 Light" w:cs="微軟正黑體 Light"/>
          <w:color w:val="383A3A"/>
          <w:spacing w:val="-7"/>
          <w:w w:val="85"/>
          <w:sz w:val="21"/>
          <w:szCs w:val="21"/>
          <w:lang w:eastAsia="zh-TW"/>
        </w:rPr>
        <w:t>化</w:t>
      </w:r>
      <w:r>
        <w:rPr>
          <w:rFonts w:ascii="微軟正黑體 Light" w:eastAsia="微軟正黑體 Light" w:hAnsi="微軟正黑體 Light" w:cs="微軟正黑體 Light"/>
          <w:color w:val="525252"/>
          <w:w w:val="111"/>
          <w:sz w:val="21"/>
          <w:szCs w:val="21"/>
          <w:lang w:eastAsia="zh-TW"/>
        </w:rPr>
        <w:t xml:space="preserve">至服務學校教學，並撰寫教學後的 </w:t>
      </w:r>
      <w:r>
        <w:rPr>
          <w:rFonts w:ascii="微軟正黑體 Light" w:eastAsia="微軟正黑體 Light" w:hAnsi="微軟正黑體 Light" w:cs="微軟正黑體 Light"/>
          <w:color w:val="383A3A"/>
          <w:w w:val="82"/>
          <w:sz w:val="21"/>
          <w:szCs w:val="21"/>
          <w:lang w:eastAsia="zh-TW"/>
        </w:rPr>
        <w:t>省</w:t>
      </w:r>
      <w:r>
        <w:rPr>
          <w:rFonts w:ascii="微軟正黑體 Light" w:eastAsia="微軟正黑體 Light" w:hAnsi="微軟正黑體 Light" w:cs="微軟正黑體 Light"/>
          <w:color w:val="383A3A"/>
          <w:spacing w:val="49"/>
          <w:w w:val="82"/>
          <w:sz w:val="21"/>
          <w:szCs w:val="21"/>
          <w:lang w:eastAsia="zh-TW"/>
        </w:rPr>
        <w:t xml:space="preserve"> </w:t>
      </w:r>
      <w:r>
        <w:rPr>
          <w:rFonts w:ascii="微軟正黑體 Light" w:eastAsia="微軟正黑體 Light" w:hAnsi="微軟正黑體 Light" w:cs="微軟正黑體 Light"/>
          <w:color w:val="525252"/>
          <w:w w:val="108"/>
          <w:sz w:val="21"/>
          <w:szCs w:val="21"/>
          <w:lang w:eastAsia="zh-TW"/>
        </w:rPr>
        <w:t>思，投稿至屏泉縣教育</w:t>
      </w:r>
      <w:r>
        <w:rPr>
          <w:rFonts w:ascii="微軟正黑體 Light" w:eastAsia="微軟正黑體 Light" w:hAnsi="微軟正黑體 Light" w:cs="微軟正黑體 Light"/>
          <w:color w:val="525252"/>
          <w:spacing w:val="-18"/>
          <w:w w:val="108"/>
          <w:sz w:val="21"/>
          <w:szCs w:val="21"/>
          <w:lang w:eastAsia="zh-TW"/>
        </w:rPr>
        <w:t xml:space="preserve"> </w:t>
      </w:r>
      <w:r>
        <w:rPr>
          <w:rFonts w:ascii="微軟正黑體 Light" w:eastAsia="微軟正黑體 Light" w:hAnsi="微軟正黑體 Light" w:cs="微軟正黑體 Light"/>
          <w:color w:val="6E7070"/>
          <w:sz w:val="21"/>
          <w:szCs w:val="21"/>
          <w:lang w:eastAsia="zh-TW"/>
        </w:rPr>
        <w:t>季</w:t>
      </w:r>
      <w:r>
        <w:rPr>
          <w:rFonts w:ascii="微軟正黑體 Light" w:eastAsia="微軟正黑體 Light" w:hAnsi="微軟正黑體 Light" w:cs="微軟正黑體 Light"/>
          <w:color w:val="6E7070"/>
          <w:spacing w:val="-9"/>
          <w:sz w:val="21"/>
          <w:szCs w:val="21"/>
          <w:lang w:eastAsia="zh-TW"/>
        </w:rPr>
        <w:t xml:space="preserve"> </w:t>
      </w:r>
      <w:r>
        <w:rPr>
          <w:rFonts w:ascii="微軟正黑體 Light" w:eastAsia="微軟正黑體 Light" w:hAnsi="微軟正黑體 Light" w:cs="微軟正黑體 Light"/>
          <w:color w:val="525252"/>
          <w:w w:val="110"/>
          <w:sz w:val="21"/>
          <w:szCs w:val="21"/>
          <w:lang w:eastAsia="zh-TW"/>
        </w:rPr>
        <w:t>刊或國教輔導團平台分享。</w:t>
      </w:r>
    </w:p>
    <w:p w:rsidR="00AC7F15" w:rsidRDefault="007A04A7">
      <w:pPr>
        <w:spacing w:before="88" w:after="0" w:line="240" w:lineRule="auto"/>
        <w:ind w:left="134" w:right="-20"/>
        <w:rPr>
          <w:rFonts w:ascii="微軟正黑體 Light" w:eastAsia="微軟正黑體 Light" w:hAnsi="微軟正黑體 Light" w:cs="微軟正黑體 Light"/>
          <w:sz w:val="27"/>
          <w:szCs w:val="27"/>
          <w:lang w:eastAsia="zh-TW"/>
        </w:rPr>
      </w:pPr>
      <w:r>
        <w:rPr>
          <w:rFonts w:ascii="微軟正黑體 Light" w:eastAsia="微軟正黑體 Light" w:hAnsi="微軟正黑體 Light" w:cs="微軟正黑體 Light"/>
          <w:color w:val="383A3A"/>
          <w:sz w:val="27"/>
          <w:szCs w:val="27"/>
          <w:lang w:eastAsia="zh-TW"/>
        </w:rPr>
        <w:t>九、預期成效</w:t>
      </w:r>
    </w:p>
    <w:p w:rsidR="00AC7F15" w:rsidRDefault="00AC7F15">
      <w:pPr>
        <w:spacing w:before="3" w:after="0" w:line="110" w:lineRule="exact"/>
        <w:rPr>
          <w:sz w:val="11"/>
          <w:szCs w:val="11"/>
          <w:lang w:eastAsia="zh-TW"/>
        </w:rPr>
      </w:pPr>
    </w:p>
    <w:p w:rsidR="00AC7F15" w:rsidRDefault="007A04A7">
      <w:pPr>
        <w:spacing w:after="0" w:line="410" w:lineRule="atLeast"/>
        <w:ind w:left="213" w:right="2588" w:firstLine="7"/>
        <w:rPr>
          <w:rFonts w:ascii="微軟正黑體 Light" w:eastAsia="微軟正黑體 Light" w:hAnsi="微軟正黑體 Light" w:cs="微軟正黑體 Light"/>
          <w:sz w:val="21"/>
          <w:szCs w:val="21"/>
          <w:lang w:eastAsia="zh-TW"/>
        </w:rPr>
      </w:pPr>
      <w:r>
        <w:rPr>
          <w:rFonts w:ascii="微軟正黑體 Light" w:eastAsia="微軟正黑體 Light" w:hAnsi="微軟正黑體 Light" w:cs="微軟正黑體 Light"/>
          <w:color w:val="525252"/>
          <w:w w:val="192"/>
          <w:sz w:val="21"/>
          <w:szCs w:val="21"/>
          <w:lang w:eastAsia="zh-TW"/>
        </w:rPr>
        <w:t>(</w:t>
      </w:r>
      <w:r>
        <w:rPr>
          <w:rFonts w:ascii="微軟正黑體 Light" w:eastAsia="微軟正黑體 Light" w:hAnsi="微軟正黑體 Light" w:cs="微軟正黑體 Light"/>
          <w:color w:val="525252"/>
          <w:w w:val="118"/>
          <w:sz w:val="21"/>
          <w:szCs w:val="21"/>
          <w:lang w:eastAsia="zh-TW"/>
        </w:rPr>
        <w:t>一</w:t>
      </w:r>
      <w:r>
        <w:rPr>
          <w:rFonts w:ascii="微軟正黑體 Light" w:eastAsia="微軟正黑體 Light" w:hAnsi="微軟正黑體 Light" w:cs="微軟正黑體 Light"/>
          <w:color w:val="525252"/>
          <w:w w:val="192"/>
          <w:sz w:val="21"/>
          <w:szCs w:val="21"/>
          <w:lang w:eastAsia="zh-TW"/>
        </w:rPr>
        <w:t>)</w:t>
      </w:r>
      <w:r>
        <w:rPr>
          <w:rFonts w:ascii="微軟正黑體 Light" w:eastAsia="微軟正黑體 Light" w:hAnsi="微軟正黑體 Light" w:cs="微軟正黑體 Light"/>
          <w:color w:val="525252"/>
          <w:w w:val="118"/>
          <w:sz w:val="21"/>
          <w:szCs w:val="21"/>
          <w:lang w:eastAsia="zh-TW"/>
        </w:rPr>
        <w:t>增進教師，改編暨自編實用之</w:t>
      </w:r>
      <w:r>
        <w:rPr>
          <w:rFonts w:ascii="微軟正黑體 Light" w:eastAsia="微軟正黑體 Light" w:hAnsi="微軟正黑體 Light" w:cs="微軟正黑體 Light"/>
          <w:color w:val="525252"/>
          <w:spacing w:val="-4"/>
          <w:w w:val="118"/>
          <w:sz w:val="21"/>
          <w:szCs w:val="21"/>
          <w:lang w:eastAsia="zh-TW"/>
        </w:rPr>
        <w:t>教</w:t>
      </w:r>
      <w:r>
        <w:rPr>
          <w:rFonts w:ascii="微軟正黑體 Light" w:eastAsia="微軟正黑體 Light" w:hAnsi="微軟正黑體 Light" w:cs="微軟正黑體 Light"/>
          <w:color w:val="383A3A"/>
          <w:w w:val="115"/>
          <w:sz w:val="21"/>
          <w:szCs w:val="21"/>
          <w:lang w:eastAsia="zh-TW"/>
        </w:rPr>
        <w:t>材</w:t>
      </w:r>
      <w:r>
        <w:rPr>
          <w:rFonts w:ascii="微軟正黑體 Light" w:eastAsia="微軟正黑體 Light" w:hAnsi="微軟正黑體 Light" w:cs="微軟正黑體 Light"/>
          <w:color w:val="383A3A"/>
          <w:spacing w:val="-20"/>
          <w:w w:val="115"/>
          <w:sz w:val="21"/>
          <w:szCs w:val="21"/>
          <w:lang w:eastAsia="zh-TW"/>
        </w:rPr>
        <w:t>、</w:t>
      </w:r>
      <w:r>
        <w:rPr>
          <w:rFonts w:ascii="微軟正黑體 Light" w:eastAsia="微軟正黑體 Light" w:hAnsi="微軟正黑體 Light" w:cs="微軟正黑體 Light"/>
          <w:color w:val="525252"/>
          <w:w w:val="116"/>
          <w:sz w:val="21"/>
          <w:szCs w:val="21"/>
          <w:lang w:eastAsia="zh-TW"/>
        </w:rPr>
        <w:t>教具</w:t>
      </w:r>
      <w:r>
        <w:rPr>
          <w:rFonts w:ascii="微軟正黑體 Light" w:eastAsia="微軟正黑體 Light" w:hAnsi="微軟正黑體 Light" w:cs="微軟正黑體 Light"/>
          <w:color w:val="525252"/>
          <w:spacing w:val="-79"/>
          <w:w w:val="116"/>
          <w:sz w:val="21"/>
          <w:szCs w:val="21"/>
          <w:lang w:eastAsia="zh-TW"/>
        </w:rPr>
        <w:t>，</w:t>
      </w:r>
      <w:r>
        <w:rPr>
          <w:rFonts w:ascii="微軟正黑體 Light" w:eastAsia="微軟正黑體 Light" w:hAnsi="微軟正黑體 Light" w:cs="微軟正黑體 Light"/>
          <w:color w:val="383A3A"/>
          <w:w w:val="117"/>
          <w:sz w:val="21"/>
          <w:szCs w:val="21"/>
          <w:lang w:eastAsia="zh-TW"/>
        </w:rPr>
        <w:t>以</w:t>
      </w:r>
      <w:r>
        <w:rPr>
          <w:rFonts w:ascii="微軟正黑體 Light" w:eastAsia="微軟正黑體 Light" w:hAnsi="微軟正黑體 Light" w:cs="微軟正黑體 Light"/>
          <w:color w:val="383A3A"/>
          <w:spacing w:val="-27"/>
          <w:sz w:val="21"/>
          <w:szCs w:val="21"/>
          <w:lang w:eastAsia="zh-TW"/>
        </w:rPr>
        <w:t xml:space="preserve"> </w:t>
      </w:r>
      <w:r>
        <w:rPr>
          <w:rFonts w:ascii="微軟正黑體 Light" w:eastAsia="微軟正黑體 Light" w:hAnsi="微軟正黑體 Light" w:cs="微軟正黑體 Light"/>
          <w:color w:val="525252"/>
          <w:w w:val="109"/>
          <w:sz w:val="21"/>
          <w:szCs w:val="21"/>
          <w:lang w:eastAsia="zh-TW"/>
        </w:rPr>
        <w:t>提升教學效</w:t>
      </w:r>
      <w:r>
        <w:rPr>
          <w:rFonts w:ascii="微軟正黑體 Light" w:eastAsia="微軟正黑體 Light" w:hAnsi="微軟正黑體 Light" w:cs="微軟正黑體 Light"/>
          <w:color w:val="525252"/>
          <w:spacing w:val="-12"/>
          <w:w w:val="109"/>
          <w:sz w:val="21"/>
          <w:szCs w:val="21"/>
          <w:lang w:eastAsia="zh-TW"/>
        </w:rPr>
        <w:t>能</w:t>
      </w:r>
      <w:r>
        <w:rPr>
          <w:rFonts w:ascii="微軟正黑體 Light" w:eastAsia="微軟正黑體 Light" w:hAnsi="微軟正黑體 Light" w:cs="微軟正黑體 Light"/>
          <w:color w:val="6E7070"/>
          <w:w w:val="159"/>
          <w:sz w:val="21"/>
          <w:szCs w:val="21"/>
          <w:lang w:eastAsia="zh-TW"/>
        </w:rPr>
        <w:t xml:space="preserve">。 </w:t>
      </w:r>
      <w:r>
        <w:rPr>
          <w:rFonts w:ascii="微軟正黑體 Light" w:eastAsia="微軟正黑體 Light" w:hAnsi="微軟正黑體 Light" w:cs="微軟正黑體 Light"/>
          <w:color w:val="525252"/>
          <w:w w:val="212"/>
          <w:sz w:val="21"/>
          <w:szCs w:val="21"/>
          <w:lang w:eastAsia="zh-TW"/>
        </w:rPr>
        <w:t>(</w:t>
      </w:r>
      <w:r>
        <w:rPr>
          <w:rFonts w:ascii="微軟正黑體 Light" w:eastAsia="微軟正黑體 Light" w:hAnsi="微軟正黑體 Light" w:cs="微軟正黑體 Light"/>
          <w:color w:val="525252"/>
          <w:w w:val="130"/>
          <w:sz w:val="21"/>
          <w:szCs w:val="21"/>
          <w:lang w:eastAsia="zh-TW"/>
        </w:rPr>
        <w:t>二</w:t>
      </w:r>
      <w:r>
        <w:rPr>
          <w:rFonts w:ascii="微軟正黑體 Light" w:eastAsia="微軟正黑體 Light" w:hAnsi="微軟正黑體 Light" w:cs="微軟正黑體 Light"/>
          <w:color w:val="525252"/>
          <w:w w:val="212"/>
          <w:sz w:val="21"/>
          <w:szCs w:val="21"/>
          <w:lang w:eastAsia="zh-TW"/>
        </w:rPr>
        <w:t>)</w:t>
      </w:r>
      <w:r>
        <w:rPr>
          <w:rFonts w:ascii="微軟正黑體 Light" w:eastAsia="微軟正黑體 Light" w:hAnsi="微軟正黑體 Light" w:cs="微軟正黑體 Light"/>
          <w:color w:val="525252"/>
          <w:w w:val="130"/>
          <w:sz w:val="21"/>
          <w:szCs w:val="21"/>
          <w:lang w:eastAsia="zh-TW"/>
        </w:rPr>
        <w:t>教師</w:t>
      </w:r>
      <w:r>
        <w:rPr>
          <w:rFonts w:ascii="微軟正黑體 Light" w:eastAsia="微軟正黑體 Light" w:hAnsi="微軟正黑體 Light" w:cs="微軟正黑體 Light"/>
          <w:color w:val="525252"/>
          <w:spacing w:val="-7"/>
          <w:w w:val="130"/>
          <w:sz w:val="21"/>
          <w:szCs w:val="21"/>
          <w:lang w:eastAsia="zh-TW"/>
        </w:rPr>
        <w:t>彼</w:t>
      </w:r>
      <w:r>
        <w:rPr>
          <w:rFonts w:ascii="微軟正黑體 Light" w:eastAsia="微軟正黑體 Light" w:hAnsi="微軟正黑體 Light" w:cs="微軟正黑體 Light"/>
          <w:color w:val="383A3A"/>
          <w:w w:val="120"/>
          <w:sz w:val="21"/>
          <w:szCs w:val="21"/>
          <w:lang w:eastAsia="zh-TW"/>
        </w:rPr>
        <w:t>此</w:t>
      </w:r>
      <w:r>
        <w:rPr>
          <w:rFonts w:ascii="微軟正黑體 Light" w:eastAsia="微軟正黑體 Light" w:hAnsi="微軟正黑體 Light" w:cs="微軟正黑體 Light"/>
          <w:color w:val="383A3A"/>
          <w:sz w:val="21"/>
          <w:szCs w:val="21"/>
          <w:lang w:eastAsia="zh-TW"/>
        </w:rPr>
        <w:t xml:space="preserve"> </w:t>
      </w:r>
      <w:r>
        <w:rPr>
          <w:rFonts w:ascii="微軟正黑體 Light" w:eastAsia="微軟正黑體 Light" w:hAnsi="微軟正黑體 Light" w:cs="微軟正黑體 Light"/>
          <w:color w:val="383A3A"/>
          <w:spacing w:val="-18"/>
          <w:sz w:val="21"/>
          <w:szCs w:val="21"/>
          <w:lang w:eastAsia="zh-TW"/>
        </w:rPr>
        <w:t xml:space="preserve"> </w:t>
      </w:r>
      <w:r>
        <w:rPr>
          <w:rFonts w:ascii="微軟正黑體 Light" w:eastAsia="微軟正黑體 Light" w:hAnsi="微軟正黑體 Light" w:cs="微軟正黑體 Light"/>
          <w:color w:val="525252"/>
          <w:spacing w:val="-30"/>
          <w:w w:val="81"/>
          <w:sz w:val="21"/>
          <w:szCs w:val="21"/>
          <w:lang w:eastAsia="zh-TW"/>
        </w:rPr>
        <w:t>觀</w:t>
      </w:r>
      <w:r>
        <w:rPr>
          <w:rFonts w:ascii="微軟正黑體 Light" w:eastAsia="微軟正黑體 Light" w:hAnsi="微軟正黑體 Light" w:cs="微軟正黑體 Light"/>
          <w:color w:val="6E7070"/>
          <w:w w:val="102"/>
          <w:sz w:val="21"/>
          <w:szCs w:val="21"/>
          <w:lang w:eastAsia="zh-TW"/>
        </w:rPr>
        <w:t>摩</w:t>
      </w:r>
      <w:r>
        <w:rPr>
          <w:rFonts w:ascii="微軟正黑體 Light" w:eastAsia="微軟正黑體 Light" w:hAnsi="微軟正黑體 Light" w:cs="微軟正黑體 Light"/>
          <w:color w:val="525252"/>
          <w:w w:val="114"/>
          <w:sz w:val="21"/>
          <w:szCs w:val="21"/>
          <w:lang w:eastAsia="zh-TW"/>
        </w:rPr>
        <w:t>學習，</w:t>
      </w:r>
      <w:r>
        <w:rPr>
          <w:rFonts w:ascii="微軟正黑體 Light" w:eastAsia="微軟正黑體 Light" w:hAnsi="微軟正黑體 Light" w:cs="微軟正黑體 Light"/>
          <w:color w:val="525252"/>
          <w:spacing w:val="-15"/>
          <w:sz w:val="21"/>
          <w:szCs w:val="21"/>
          <w:lang w:eastAsia="zh-TW"/>
        </w:rPr>
        <w:t xml:space="preserve"> </w:t>
      </w:r>
      <w:r>
        <w:rPr>
          <w:rFonts w:ascii="微軟正黑體 Light" w:eastAsia="微軟正黑體 Light" w:hAnsi="微軟正黑體 Light" w:cs="微軟正黑體 Light"/>
          <w:color w:val="6E7070"/>
          <w:w w:val="75"/>
          <w:sz w:val="21"/>
          <w:szCs w:val="21"/>
          <w:lang w:eastAsia="zh-TW"/>
        </w:rPr>
        <w:t>掌</w:t>
      </w:r>
      <w:r>
        <w:rPr>
          <w:rFonts w:ascii="微軟正黑體 Light" w:eastAsia="微軟正黑體 Light" w:hAnsi="微軟正黑體 Light" w:cs="微軟正黑體 Light"/>
          <w:color w:val="6E7070"/>
          <w:spacing w:val="6"/>
          <w:w w:val="75"/>
          <w:sz w:val="21"/>
          <w:szCs w:val="21"/>
          <w:lang w:eastAsia="zh-TW"/>
        </w:rPr>
        <w:t xml:space="preserve"> </w:t>
      </w:r>
      <w:r>
        <w:rPr>
          <w:rFonts w:ascii="微軟正黑體 Light" w:eastAsia="微軟正黑體 Light" w:hAnsi="微軟正黑體 Light" w:cs="微軟正黑體 Light"/>
          <w:color w:val="525252"/>
          <w:w w:val="108"/>
          <w:sz w:val="21"/>
          <w:szCs w:val="21"/>
          <w:lang w:eastAsia="zh-TW"/>
        </w:rPr>
        <w:t xml:space="preserve">握有效教學策 </w:t>
      </w:r>
      <w:r>
        <w:rPr>
          <w:rFonts w:ascii="微軟正黑體 Light" w:eastAsia="微軟正黑體 Light" w:hAnsi="微軟正黑體 Light" w:cs="微軟正黑體 Light"/>
          <w:color w:val="525252"/>
          <w:spacing w:val="4"/>
          <w:w w:val="108"/>
          <w:sz w:val="21"/>
          <w:szCs w:val="21"/>
          <w:lang w:eastAsia="zh-TW"/>
        </w:rPr>
        <w:t xml:space="preserve"> </w:t>
      </w:r>
      <w:r>
        <w:rPr>
          <w:rFonts w:ascii="微軟正黑體 Light" w:eastAsia="微軟正黑體 Light" w:hAnsi="微軟正黑體 Light" w:cs="微軟正黑體 Light"/>
          <w:color w:val="383A3A"/>
          <w:spacing w:val="-44"/>
          <w:w w:val="68"/>
          <w:sz w:val="21"/>
          <w:szCs w:val="21"/>
          <w:lang w:eastAsia="zh-TW"/>
        </w:rPr>
        <w:t>略</w:t>
      </w:r>
      <w:r>
        <w:rPr>
          <w:rFonts w:ascii="微軟正黑體 Light" w:eastAsia="微軟正黑體 Light" w:hAnsi="微軟正黑體 Light" w:cs="微軟正黑體 Light"/>
          <w:color w:val="525252"/>
          <w:w w:val="114"/>
          <w:sz w:val="21"/>
          <w:szCs w:val="21"/>
          <w:lang w:eastAsia="zh-TW"/>
        </w:rPr>
        <w:t>，提升課堂教學品</w:t>
      </w:r>
      <w:r>
        <w:rPr>
          <w:rFonts w:ascii="微軟正黑體 Light" w:eastAsia="微軟正黑體 Light" w:hAnsi="微軟正黑體 Light" w:cs="微軟正黑體 Light"/>
          <w:color w:val="525252"/>
          <w:spacing w:val="-8"/>
          <w:w w:val="114"/>
          <w:sz w:val="21"/>
          <w:szCs w:val="21"/>
          <w:lang w:eastAsia="zh-TW"/>
        </w:rPr>
        <w:t>質</w:t>
      </w:r>
      <w:r>
        <w:rPr>
          <w:rFonts w:ascii="微軟正黑體 Light" w:eastAsia="微軟正黑體 Light" w:hAnsi="微軟正黑體 Light" w:cs="微軟正黑體 Light"/>
          <w:color w:val="6E7070"/>
          <w:w w:val="143"/>
          <w:sz w:val="21"/>
          <w:szCs w:val="21"/>
          <w:lang w:eastAsia="zh-TW"/>
        </w:rPr>
        <w:t>。</w:t>
      </w:r>
    </w:p>
    <w:p w:rsidR="00AC7F15" w:rsidRDefault="00AC7F15">
      <w:pPr>
        <w:spacing w:after="0" w:line="200" w:lineRule="exact"/>
        <w:rPr>
          <w:sz w:val="20"/>
          <w:szCs w:val="20"/>
          <w:lang w:eastAsia="zh-TW"/>
        </w:rPr>
      </w:pPr>
    </w:p>
    <w:p w:rsidR="00AC7F15" w:rsidRDefault="00AC7F15">
      <w:pPr>
        <w:spacing w:before="15" w:after="0" w:line="240" w:lineRule="exact"/>
        <w:rPr>
          <w:sz w:val="24"/>
          <w:szCs w:val="24"/>
          <w:lang w:eastAsia="zh-TW"/>
        </w:rPr>
      </w:pPr>
    </w:p>
    <w:p w:rsidR="00AC7F15" w:rsidRDefault="00AC7F15">
      <w:pPr>
        <w:spacing w:after="0"/>
        <w:rPr>
          <w:lang w:eastAsia="zh-TW"/>
        </w:rPr>
        <w:sectPr w:rsidR="00AC7F15">
          <w:pgSz w:w="11920" w:h="16840"/>
          <w:pgMar w:top="1100" w:right="980" w:bottom="280" w:left="940" w:header="720" w:footer="720" w:gutter="0"/>
          <w:cols w:space="720"/>
        </w:sectPr>
      </w:pPr>
    </w:p>
    <w:p w:rsidR="00AC7F15" w:rsidRDefault="00AC7F15" w:rsidP="00541018">
      <w:pPr>
        <w:spacing w:before="45" w:after="0" w:line="335" w:lineRule="exact"/>
        <w:ind w:left="106" w:right="-20"/>
        <w:rPr>
          <w:rFonts w:ascii="微軟正黑體 Light" w:eastAsia="微軟正黑體 Light" w:hAnsi="微軟正黑體 Light" w:cs="微軟正黑體 Light"/>
          <w:sz w:val="21"/>
          <w:szCs w:val="21"/>
        </w:rPr>
      </w:pPr>
    </w:p>
    <w:sectPr w:rsidR="00AC7F15">
      <w:type w:val="continuous"/>
      <w:pgSz w:w="11920" w:h="16840"/>
      <w:pgMar w:top="1220" w:right="980" w:bottom="280" w:left="940" w:header="720" w:footer="720" w:gutter="0"/>
      <w:cols w:num="3" w:space="720" w:equalWidth="0">
        <w:col w:w="2307" w:space="327"/>
        <w:col w:w="4133" w:space="386"/>
        <w:col w:w="284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4A7" w:rsidRDefault="007A04A7" w:rsidP="00541018">
      <w:pPr>
        <w:spacing w:after="0" w:line="240" w:lineRule="auto"/>
      </w:pPr>
      <w:r>
        <w:separator/>
      </w:r>
    </w:p>
  </w:endnote>
  <w:endnote w:type="continuationSeparator" w:id="0">
    <w:p w:rsidR="007A04A7" w:rsidRDefault="007A04A7" w:rsidP="0054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 Light">
    <w:altName w:val="Arial Unicode MS"/>
    <w:charset w:val="88"/>
    <w:family w:val="swiss"/>
    <w:pitch w:val="variable"/>
    <w:sig w:usb0="00000000" w:usb1="29CFFCFB" w:usb2="00000016" w:usb3="00000000" w:csb0="003E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4A7" w:rsidRDefault="007A04A7" w:rsidP="00541018">
      <w:pPr>
        <w:spacing w:after="0" w:line="240" w:lineRule="auto"/>
      </w:pPr>
      <w:r>
        <w:separator/>
      </w:r>
    </w:p>
  </w:footnote>
  <w:footnote w:type="continuationSeparator" w:id="0">
    <w:p w:rsidR="007A04A7" w:rsidRDefault="007A04A7" w:rsidP="00541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15"/>
    <w:rsid w:val="00541018"/>
    <w:rsid w:val="007A04A7"/>
    <w:rsid w:val="00AC7F15"/>
    <w:rsid w:val="00D2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0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10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10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101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0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10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10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10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1268</Characters>
  <Application>Microsoft Office Word</Application>
  <DocSecurity>4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ZZ0922686921</dc:creator>
  <cp:lastModifiedBy>dlps</cp:lastModifiedBy>
  <cp:revision>2</cp:revision>
  <dcterms:created xsi:type="dcterms:W3CDTF">2017-07-07T06:01:00Z</dcterms:created>
  <dcterms:modified xsi:type="dcterms:W3CDTF">2017-07-07T06:01:00Z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LastSaved">
    <vt:filetime>2017-06-26T00:00:00Z</vt:filetime>
  </property>
</Properties>
</file>